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09"/>
      </w:tblGrid>
      <w:tr w:rsidR="00641FD1" w:rsidRPr="00641FD1" w:rsidTr="00C8172D">
        <w:tc>
          <w:tcPr>
            <w:tcW w:w="4846" w:type="dxa"/>
          </w:tcPr>
          <w:p w:rsidR="00641FD1" w:rsidRPr="00641FD1" w:rsidRDefault="00641FD1" w:rsidP="00686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641FD1" w:rsidRPr="00641FD1" w:rsidRDefault="00641FD1" w:rsidP="00686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E9C" w:rsidRDefault="001670CD" w:rsidP="00B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9C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  <w:r w:rsidRPr="00167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E9C" w:rsidRDefault="00B90E9C" w:rsidP="00B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CD" w:rsidRPr="001670CD" w:rsidRDefault="001670CD" w:rsidP="00B9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70CD">
        <w:rPr>
          <w:rFonts w:ascii="Times New Roman" w:hAnsi="Times New Roman" w:cs="Times New Roman"/>
          <w:b/>
          <w:sz w:val="28"/>
          <w:szCs w:val="28"/>
        </w:rPr>
        <w:t>Новочеркасский</w:t>
      </w:r>
      <w:proofErr w:type="spellEnd"/>
      <w:r w:rsidRPr="001670CD">
        <w:rPr>
          <w:rFonts w:ascii="Times New Roman" w:hAnsi="Times New Roman" w:cs="Times New Roman"/>
          <w:b/>
          <w:sz w:val="28"/>
          <w:szCs w:val="28"/>
        </w:rPr>
        <w:t xml:space="preserve"> инженерно-мелиоративный институт</w:t>
      </w:r>
    </w:p>
    <w:p w:rsidR="00641FD1" w:rsidRPr="001670CD" w:rsidRDefault="001670CD" w:rsidP="001670CD">
      <w:pPr>
        <w:spacing w:after="0" w:line="240" w:lineRule="auto"/>
        <w:ind w:left="142" w:firstLine="1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CD">
        <w:rPr>
          <w:rFonts w:ascii="Times New Roman" w:hAnsi="Times New Roman" w:cs="Times New Roman"/>
          <w:b/>
          <w:sz w:val="28"/>
          <w:szCs w:val="28"/>
        </w:rPr>
        <w:t xml:space="preserve">им. А.К. </w:t>
      </w:r>
      <w:proofErr w:type="spellStart"/>
      <w:r w:rsidRPr="001670CD">
        <w:rPr>
          <w:rFonts w:ascii="Times New Roman" w:hAnsi="Times New Roman" w:cs="Times New Roman"/>
          <w:b/>
          <w:sz w:val="28"/>
          <w:szCs w:val="28"/>
        </w:rPr>
        <w:t>Кортунова</w:t>
      </w:r>
      <w:proofErr w:type="spellEnd"/>
      <w:r w:rsidRPr="001670CD">
        <w:rPr>
          <w:rFonts w:ascii="Times New Roman" w:hAnsi="Times New Roman" w:cs="Times New Roman"/>
          <w:b/>
          <w:sz w:val="28"/>
          <w:szCs w:val="28"/>
        </w:rPr>
        <w:t xml:space="preserve"> ФГБОУ </w:t>
      </w:r>
      <w:proofErr w:type="gramStart"/>
      <w:r w:rsidRPr="001670C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670CD">
        <w:rPr>
          <w:rFonts w:ascii="Times New Roman" w:hAnsi="Times New Roman" w:cs="Times New Roman"/>
          <w:b/>
          <w:sz w:val="28"/>
          <w:szCs w:val="28"/>
        </w:rPr>
        <w:t xml:space="preserve"> Донской ГАУ</w:t>
      </w:r>
    </w:p>
    <w:p w:rsidR="00C8172D" w:rsidRDefault="00C8172D" w:rsidP="001858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70CD" w:rsidRDefault="001670CD" w:rsidP="001858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2545F" w:rsidRDefault="0002545F" w:rsidP="0002545F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2545F" w:rsidRDefault="0002545F" w:rsidP="0002545F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90E9C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Новочеркасского инженерно-мелиоративного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45F" w:rsidRDefault="0002545F" w:rsidP="0002545F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Донской ГАУ</w:t>
      </w:r>
    </w:p>
    <w:p w:rsidR="0002545F" w:rsidRPr="00B90E9C" w:rsidRDefault="0002545F" w:rsidP="0002545F">
      <w:pPr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90E9C">
        <w:rPr>
          <w:rFonts w:ascii="Times New Roman" w:hAnsi="Times New Roman" w:cs="Times New Roman"/>
          <w:sz w:val="24"/>
          <w:szCs w:val="24"/>
        </w:rPr>
        <w:t xml:space="preserve"> № __ от «__» августа 2017 г.</w:t>
      </w:r>
    </w:p>
    <w:p w:rsidR="001670CD" w:rsidRDefault="001670CD" w:rsidP="001858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670CD" w:rsidRDefault="001670CD" w:rsidP="001858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90E9C" w:rsidRDefault="00B90E9C" w:rsidP="001858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585B" w:rsidRPr="00694130" w:rsidRDefault="0018585B" w:rsidP="001858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4130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0D707C" w:rsidRDefault="0018585B" w:rsidP="001858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130">
        <w:rPr>
          <w:rFonts w:ascii="Times New Roman" w:hAnsi="Times New Roman" w:cs="Times New Roman"/>
          <w:b/>
          <w:sz w:val="36"/>
          <w:szCs w:val="36"/>
        </w:rPr>
        <w:t xml:space="preserve">о порядке оплаты проживания </w:t>
      </w:r>
    </w:p>
    <w:p w:rsidR="000D707C" w:rsidRDefault="0018585B" w:rsidP="000D70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130">
        <w:rPr>
          <w:rFonts w:ascii="Times New Roman" w:hAnsi="Times New Roman" w:cs="Times New Roman"/>
          <w:b/>
          <w:sz w:val="36"/>
          <w:szCs w:val="36"/>
        </w:rPr>
        <w:t>в студенческ</w:t>
      </w:r>
      <w:r w:rsidR="000D707C">
        <w:rPr>
          <w:rFonts w:ascii="Times New Roman" w:hAnsi="Times New Roman" w:cs="Times New Roman"/>
          <w:b/>
          <w:sz w:val="36"/>
          <w:szCs w:val="36"/>
        </w:rPr>
        <w:t xml:space="preserve">их </w:t>
      </w:r>
      <w:r w:rsidRPr="00694130">
        <w:rPr>
          <w:rFonts w:ascii="Times New Roman" w:hAnsi="Times New Roman" w:cs="Times New Roman"/>
          <w:b/>
          <w:sz w:val="36"/>
          <w:szCs w:val="36"/>
        </w:rPr>
        <w:t>общежити</w:t>
      </w:r>
      <w:r w:rsidR="000D707C">
        <w:rPr>
          <w:rFonts w:ascii="Times New Roman" w:hAnsi="Times New Roman" w:cs="Times New Roman"/>
          <w:b/>
          <w:sz w:val="36"/>
          <w:szCs w:val="36"/>
        </w:rPr>
        <w:t>ях</w:t>
      </w:r>
      <w:r w:rsidRPr="0069413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41FD1" w:rsidRDefault="000D707C" w:rsidP="000D70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07C">
        <w:rPr>
          <w:rFonts w:ascii="Times New Roman" w:hAnsi="Times New Roman" w:cs="Times New Roman"/>
          <w:b/>
          <w:sz w:val="36"/>
          <w:szCs w:val="36"/>
        </w:rPr>
        <w:t xml:space="preserve">Новочеркасского инженерно-мелиоративного института </w:t>
      </w:r>
    </w:p>
    <w:p w:rsidR="0018585B" w:rsidRPr="000D707C" w:rsidRDefault="000D707C" w:rsidP="000D70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07C">
        <w:rPr>
          <w:rFonts w:ascii="Times New Roman" w:hAnsi="Times New Roman" w:cs="Times New Roman"/>
          <w:b/>
          <w:sz w:val="36"/>
          <w:szCs w:val="36"/>
        </w:rPr>
        <w:t xml:space="preserve">им. А.К. </w:t>
      </w:r>
      <w:proofErr w:type="spellStart"/>
      <w:r w:rsidRPr="000D707C">
        <w:rPr>
          <w:rFonts w:ascii="Times New Roman" w:hAnsi="Times New Roman" w:cs="Times New Roman"/>
          <w:b/>
          <w:sz w:val="36"/>
          <w:szCs w:val="36"/>
        </w:rPr>
        <w:t>Кортунова</w:t>
      </w:r>
      <w:proofErr w:type="spellEnd"/>
      <w:r w:rsidRPr="000D707C">
        <w:rPr>
          <w:rFonts w:ascii="Times New Roman" w:hAnsi="Times New Roman" w:cs="Times New Roman"/>
          <w:b/>
          <w:sz w:val="36"/>
          <w:szCs w:val="36"/>
        </w:rPr>
        <w:t xml:space="preserve"> ФГБОУ </w:t>
      </w:r>
      <w:proofErr w:type="gramStart"/>
      <w:r w:rsidRPr="000D707C"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 w:rsidRPr="000D707C">
        <w:rPr>
          <w:rFonts w:ascii="Times New Roman" w:hAnsi="Times New Roman" w:cs="Times New Roman"/>
          <w:b/>
          <w:sz w:val="36"/>
          <w:szCs w:val="36"/>
        </w:rPr>
        <w:t xml:space="preserve"> Донской ГАУ</w:t>
      </w:r>
    </w:p>
    <w:p w:rsidR="00694130" w:rsidRDefault="00694130" w:rsidP="0018585B">
      <w:pPr>
        <w:rPr>
          <w:rFonts w:ascii="Times New Roman" w:hAnsi="Times New Roman" w:cs="Times New Roman"/>
          <w:sz w:val="36"/>
          <w:szCs w:val="36"/>
        </w:rPr>
      </w:pPr>
    </w:p>
    <w:p w:rsidR="00694130" w:rsidRDefault="00694130" w:rsidP="0018585B">
      <w:pPr>
        <w:rPr>
          <w:rFonts w:ascii="Times New Roman" w:hAnsi="Times New Roman" w:cs="Times New Roman"/>
          <w:sz w:val="36"/>
          <w:szCs w:val="36"/>
        </w:rPr>
      </w:pPr>
    </w:p>
    <w:p w:rsidR="00694130" w:rsidRDefault="00694130" w:rsidP="0018585B">
      <w:pPr>
        <w:rPr>
          <w:rFonts w:ascii="Times New Roman" w:hAnsi="Times New Roman" w:cs="Times New Roman"/>
          <w:sz w:val="36"/>
          <w:szCs w:val="36"/>
        </w:rPr>
      </w:pPr>
    </w:p>
    <w:p w:rsidR="00694130" w:rsidRDefault="00694130" w:rsidP="0018585B">
      <w:pPr>
        <w:rPr>
          <w:rFonts w:ascii="Times New Roman" w:hAnsi="Times New Roman" w:cs="Times New Roman"/>
          <w:sz w:val="36"/>
          <w:szCs w:val="36"/>
        </w:rPr>
      </w:pPr>
    </w:p>
    <w:p w:rsidR="001670CD" w:rsidRDefault="001670CD" w:rsidP="0018585B">
      <w:pPr>
        <w:rPr>
          <w:rFonts w:ascii="Times New Roman" w:hAnsi="Times New Roman" w:cs="Times New Roman"/>
          <w:sz w:val="36"/>
          <w:szCs w:val="36"/>
        </w:rPr>
      </w:pPr>
    </w:p>
    <w:p w:rsidR="001670CD" w:rsidRDefault="001670CD" w:rsidP="0018585B">
      <w:pPr>
        <w:rPr>
          <w:rFonts w:ascii="Times New Roman" w:hAnsi="Times New Roman" w:cs="Times New Roman"/>
          <w:sz w:val="36"/>
          <w:szCs w:val="36"/>
        </w:rPr>
      </w:pPr>
    </w:p>
    <w:p w:rsidR="001670CD" w:rsidRPr="0002545F" w:rsidRDefault="00EE65A3" w:rsidP="001670CD">
      <w:pPr>
        <w:spacing w:after="120"/>
        <w:ind w:left="425"/>
        <w:jc w:val="center"/>
        <w:rPr>
          <w:rFonts w:ascii="Times New Roman" w:hAnsi="Times New Roman" w:cs="Times New Roman"/>
          <w:sz w:val="36"/>
          <w:szCs w:val="36"/>
        </w:rPr>
      </w:pPr>
      <w:r w:rsidRPr="0002545F">
        <w:rPr>
          <w:rFonts w:ascii="Times New Roman" w:hAnsi="Times New Roman" w:cs="Times New Roman"/>
          <w:sz w:val="36"/>
          <w:szCs w:val="36"/>
        </w:rPr>
        <w:t>г. Новочеркасск</w:t>
      </w:r>
      <w:r w:rsidR="001670CD" w:rsidRPr="0002545F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86021" w:rsidRPr="0002545F" w:rsidRDefault="00EE65A3" w:rsidP="001670CD">
      <w:pPr>
        <w:spacing w:after="120"/>
        <w:ind w:left="425"/>
        <w:jc w:val="center"/>
        <w:rPr>
          <w:rFonts w:ascii="Times New Roman" w:hAnsi="Times New Roman" w:cs="Times New Roman"/>
          <w:sz w:val="36"/>
          <w:szCs w:val="36"/>
        </w:rPr>
      </w:pPr>
      <w:r w:rsidRPr="0002545F">
        <w:rPr>
          <w:rFonts w:ascii="Times New Roman" w:hAnsi="Times New Roman" w:cs="Times New Roman"/>
          <w:sz w:val="36"/>
          <w:szCs w:val="36"/>
        </w:rPr>
        <w:t>2017г</w:t>
      </w:r>
    </w:p>
    <w:p w:rsidR="0018585B" w:rsidRPr="0002545F" w:rsidRDefault="0018585B" w:rsidP="00726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4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8585B" w:rsidRPr="0002545F" w:rsidRDefault="0018585B" w:rsidP="00726CE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52" w:rsidRPr="0002545F" w:rsidRDefault="007F0352" w:rsidP="004B627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Настоящ</w:t>
      </w:r>
      <w:r w:rsidR="00FF5718" w:rsidRPr="0002545F">
        <w:rPr>
          <w:rFonts w:ascii="Times New Roman" w:hAnsi="Times New Roman" w:cs="Times New Roman"/>
          <w:sz w:val="28"/>
          <w:szCs w:val="28"/>
        </w:rPr>
        <w:t xml:space="preserve">ее Положение о </w:t>
      </w:r>
      <w:r w:rsidRPr="0002545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F5718" w:rsidRPr="0002545F">
        <w:rPr>
          <w:rFonts w:ascii="Times New Roman" w:hAnsi="Times New Roman" w:cs="Times New Roman"/>
          <w:sz w:val="28"/>
          <w:szCs w:val="28"/>
        </w:rPr>
        <w:t>е</w:t>
      </w:r>
      <w:r w:rsidRPr="0002545F">
        <w:rPr>
          <w:rFonts w:ascii="Times New Roman" w:hAnsi="Times New Roman" w:cs="Times New Roman"/>
          <w:sz w:val="28"/>
          <w:szCs w:val="28"/>
        </w:rPr>
        <w:t xml:space="preserve"> оплаты за проживание в студенческих общежитиях Новочеркасского инженерно-мелиоративного института им. А.К. </w:t>
      </w:r>
      <w:proofErr w:type="spellStart"/>
      <w:r w:rsidRPr="0002545F">
        <w:rPr>
          <w:rFonts w:ascii="Times New Roman" w:hAnsi="Times New Roman" w:cs="Times New Roman"/>
          <w:sz w:val="28"/>
          <w:szCs w:val="28"/>
        </w:rPr>
        <w:t>Кортунова</w:t>
      </w:r>
      <w:proofErr w:type="spellEnd"/>
      <w:r w:rsidRPr="0002545F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0254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 xml:space="preserve"> Донской ГАУ (далее </w:t>
      </w:r>
      <w:r w:rsidR="0059260C" w:rsidRPr="0002545F">
        <w:rPr>
          <w:rFonts w:ascii="Times New Roman" w:hAnsi="Times New Roman" w:cs="Times New Roman"/>
          <w:sz w:val="28"/>
          <w:szCs w:val="28"/>
        </w:rPr>
        <w:t>Института</w:t>
      </w:r>
      <w:r w:rsidRPr="0002545F">
        <w:rPr>
          <w:rFonts w:ascii="Times New Roman" w:hAnsi="Times New Roman" w:cs="Times New Roman"/>
          <w:sz w:val="28"/>
          <w:szCs w:val="28"/>
        </w:rPr>
        <w:t>) разработан</w:t>
      </w:r>
      <w:r w:rsidR="00FF5718" w:rsidRPr="0002545F">
        <w:rPr>
          <w:rFonts w:ascii="Times New Roman" w:hAnsi="Times New Roman" w:cs="Times New Roman"/>
          <w:sz w:val="28"/>
          <w:szCs w:val="28"/>
        </w:rPr>
        <w:t>о</w:t>
      </w:r>
      <w:r w:rsidRPr="0002545F">
        <w:rPr>
          <w:rFonts w:ascii="Times New Roman" w:hAnsi="Times New Roman" w:cs="Times New Roman"/>
          <w:sz w:val="28"/>
          <w:szCs w:val="28"/>
        </w:rPr>
        <w:t xml:space="preserve"> в соответствии с «Жилищным кодексом Российской Федерации» от 29.12.2014г</w:t>
      </w:r>
      <w:r w:rsidR="001670CD" w:rsidRPr="0002545F">
        <w:rPr>
          <w:rFonts w:ascii="Times New Roman" w:hAnsi="Times New Roman" w:cs="Times New Roman"/>
          <w:sz w:val="28"/>
          <w:szCs w:val="28"/>
        </w:rPr>
        <w:t>.</w:t>
      </w:r>
      <w:r w:rsidRPr="0002545F">
        <w:rPr>
          <w:rFonts w:ascii="Times New Roman" w:hAnsi="Times New Roman" w:cs="Times New Roman"/>
          <w:sz w:val="28"/>
          <w:szCs w:val="28"/>
        </w:rPr>
        <w:t xml:space="preserve"> № 188-ФЗ</w:t>
      </w:r>
      <w:r w:rsidR="00255A57" w:rsidRPr="0002545F">
        <w:rPr>
          <w:rFonts w:ascii="Times New Roman" w:hAnsi="Times New Roman" w:cs="Times New Roman"/>
          <w:sz w:val="28"/>
          <w:szCs w:val="28"/>
        </w:rPr>
        <w:t>,</w:t>
      </w:r>
      <w:r w:rsidRPr="0002545F">
        <w:rPr>
          <w:rFonts w:ascii="Times New Roman" w:hAnsi="Times New Roman" w:cs="Times New Roman"/>
          <w:sz w:val="28"/>
          <w:szCs w:val="28"/>
        </w:rPr>
        <w:t xml:space="preserve"> Федеральным законом от 21.12.2012г. №273-ФЗ «Об образовании в Российской Федерации»</w:t>
      </w:r>
      <w:r w:rsidR="00255A57" w:rsidRPr="0002545F">
        <w:rPr>
          <w:rFonts w:ascii="Times New Roman" w:hAnsi="Times New Roman" w:cs="Times New Roman"/>
          <w:sz w:val="28"/>
          <w:szCs w:val="28"/>
        </w:rPr>
        <w:t>,</w:t>
      </w:r>
      <w:r w:rsidR="00AA3752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>Федеральным законом РФ от 24.11.1995г. №181-ФЗ «О социальной защите инвалидов в Российской Федерации»</w:t>
      </w:r>
      <w:r w:rsidR="00255A57" w:rsidRPr="0002545F">
        <w:rPr>
          <w:rFonts w:ascii="Times New Roman" w:hAnsi="Times New Roman" w:cs="Times New Roman"/>
          <w:sz w:val="28"/>
          <w:szCs w:val="28"/>
        </w:rPr>
        <w:t>,</w:t>
      </w:r>
      <w:r w:rsidR="00AA3752" w:rsidRPr="00025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752" w:rsidRPr="0002545F">
        <w:rPr>
          <w:rFonts w:ascii="Times New Roman" w:hAnsi="Times New Roman" w:cs="Times New Roman"/>
          <w:sz w:val="28"/>
          <w:szCs w:val="28"/>
        </w:rPr>
        <w:t>Федерального закона РФ от 21.12.1996г. №159</w:t>
      </w:r>
      <w:r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="00AA3752" w:rsidRPr="0002545F">
        <w:rPr>
          <w:rFonts w:ascii="Times New Roman" w:hAnsi="Times New Roman" w:cs="Times New Roman"/>
          <w:sz w:val="28"/>
          <w:szCs w:val="28"/>
        </w:rPr>
        <w:t>–ФЗ «О дополнительных гарантиях по социальной поддержке детей-сирот и детей, оставшихся без попечения родителей»</w:t>
      </w:r>
      <w:r w:rsidR="00255A57" w:rsidRPr="0002545F">
        <w:rPr>
          <w:rFonts w:ascii="Times New Roman" w:hAnsi="Times New Roman" w:cs="Times New Roman"/>
          <w:sz w:val="28"/>
          <w:szCs w:val="28"/>
        </w:rPr>
        <w:t xml:space="preserve">, </w:t>
      </w:r>
      <w:r w:rsidR="00AA3752" w:rsidRPr="0002545F">
        <w:rPr>
          <w:rFonts w:ascii="Times New Roman" w:hAnsi="Times New Roman" w:cs="Times New Roman"/>
          <w:sz w:val="28"/>
          <w:szCs w:val="28"/>
        </w:rPr>
        <w:t>Постановлением Правительства РФ от 14.11.2014</w:t>
      </w:r>
      <w:r w:rsidR="001670CD" w:rsidRPr="0002545F">
        <w:rPr>
          <w:rFonts w:ascii="Times New Roman" w:hAnsi="Times New Roman" w:cs="Times New Roman"/>
          <w:sz w:val="28"/>
          <w:szCs w:val="28"/>
        </w:rPr>
        <w:t>г.</w:t>
      </w:r>
      <w:r w:rsidR="00AA3752" w:rsidRPr="0002545F">
        <w:rPr>
          <w:rFonts w:ascii="Times New Roman" w:hAnsi="Times New Roman" w:cs="Times New Roman"/>
          <w:sz w:val="28"/>
          <w:szCs w:val="28"/>
        </w:rPr>
        <w:t xml:space="preserve"> № 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</w:t>
      </w:r>
      <w:r w:rsidR="00255A57" w:rsidRPr="0002545F">
        <w:rPr>
          <w:rFonts w:ascii="Times New Roman" w:hAnsi="Times New Roman" w:cs="Times New Roman"/>
          <w:sz w:val="28"/>
          <w:szCs w:val="28"/>
        </w:rPr>
        <w:t>,</w:t>
      </w:r>
      <w:r w:rsidR="006E0333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="00255A57" w:rsidRPr="0002545F">
        <w:rPr>
          <w:rFonts w:ascii="Times New Roman" w:hAnsi="Times New Roman" w:cs="Times New Roman"/>
          <w:sz w:val="28"/>
          <w:szCs w:val="28"/>
        </w:rPr>
        <w:t>других документов нормативно-правового</w:t>
      </w:r>
      <w:proofErr w:type="gramEnd"/>
      <w:r w:rsidR="00255A57" w:rsidRPr="0002545F">
        <w:rPr>
          <w:rFonts w:ascii="Times New Roman" w:hAnsi="Times New Roman" w:cs="Times New Roman"/>
          <w:sz w:val="28"/>
          <w:szCs w:val="28"/>
        </w:rPr>
        <w:t xml:space="preserve"> характера, и определяет порядок оплаты за коммунальные услуги,  пользование жилым помещением, а также за предоставление дополнительных коммунальных и бытовых услуг проживающим в общежитиях института</w:t>
      </w:r>
      <w:proofErr w:type="gramStart"/>
      <w:r w:rsidR="00255A57" w:rsidRPr="000254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4779" w:rsidRPr="0002545F" w:rsidRDefault="0018585B" w:rsidP="00B8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В соответствии со ст. 39 ФЗ от 29.12.2012 г. № 273- ФЗ «Об образовании в Российской Федерации»</w:t>
      </w:r>
      <w:r w:rsidR="008C1924" w:rsidRPr="0002545F">
        <w:rPr>
          <w:rFonts w:ascii="Times New Roman" w:hAnsi="Times New Roman" w:cs="Times New Roman"/>
          <w:sz w:val="28"/>
          <w:szCs w:val="28"/>
        </w:rPr>
        <w:t xml:space="preserve"> нуждающимся в жилых помещениях в общежитиях обучающимся предоставляются жилые помещения в общежитиях при наличии соответствующего жилищного фонда высшего учебного заведения.</w:t>
      </w:r>
      <w:r w:rsidR="008827C6" w:rsidRPr="0002545F">
        <w:rPr>
          <w:rFonts w:ascii="Times New Roman" w:hAnsi="Times New Roman" w:cs="Times New Roman"/>
          <w:sz w:val="28"/>
          <w:szCs w:val="28"/>
        </w:rPr>
        <w:t xml:space="preserve"> Обучающимся, указанным в ч. 5 ст. 36 ФЗ, жилые помещения в общежитиях предоставляются в первоочередном порядке. </w:t>
      </w:r>
    </w:p>
    <w:p w:rsidR="008827C6" w:rsidRPr="0002545F" w:rsidRDefault="008827C6" w:rsidP="00B8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Проживающие в студенческом общежитии имеют право проживать в закрепленном жилом помещении (комнате) весь срок обучения на условиях заключенного с администрацией </w:t>
      </w:r>
      <w:r w:rsidR="0059260C" w:rsidRPr="0002545F">
        <w:rPr>
          <w:rFonts w:ascii="Times New Roman" w:hAnsi="Times New Roman" w:cs="Times New Roman"/>
          <w:sz w:val="28"/>
          <w:szCs w:val="28"/>
        </w:rPr>
        <w:t>Института</w:t>
      </w:r>
      <w:r w:rsidRPr="0002545F">
        <w:rPr>
          <w:rFonts w:ascii="Times New Roman" w:hAnsi="Times New Roman" w:cs="Times New Roman"/>
          <w:sz w:val="28"/>
          <w:szCs w:val="28"/>
        </w:rPr>
        <w:t xml:space="preserve"> договора найма жилого помещения </w:t>
      </w:r>
      <w:r w:rsidR="00D51886" w:rsidRPr="0002545F">
        <w:rPr>
          <w:rFonts w:ascii="Times New Roman" w:hAnsi="Times New Roman" w:cs="Times New Roman"/>
          <w:sz w:val="28"/>
          <w:szCs w:val="28"/>
        </w:rPr>
        <w:t>при соблюдении правил внутреннего распорядка.</w:t>
      </w:r>
      <w:r w:rsidR="00D411C1" w:rsidRPr="0002545F">
        <w:rPr>
          <w:rFonts w:ascii="Times New Roman" w:hAnsi="Times New Roman" w:cs="Times New Roman"/>
          <w:sz w:val="28"/>
          <w:szCs w:val="28"/>
        </w:rPr>
        <w:t xml:space="preserve">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законодательством.</w:t>
      </w:r>
    </w:p>
    <w:p w:rsidR="004E78EF" w:rsidRPr="0002545F" w:rsidRDefault="004E78EF" w:rsidP="00B8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>Условия предоставления</w:t>
      </w:r>
      <w:r w:rsidR="001F79AF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="00B37B54" w:rsidRPr="0002545F">
        <w:rPr>
          <w:rFonts w:ascii="Times New Roman" w:hAnsi="Times New Roman" w:cs="Times New Roman"/>
          <w:sz w:val="28"/>
          <w:szCs w:val="28"/>
        </w:rPr>
        <w:t>и</w:t>
      </w:r>
      <w:r w:rsidRPr="0002545F">
        <w:rPr>
          <w:rFonts w:ascii="Times New Roman" w:hAnsi="Times New Roman" w:cs="Times New Roman"/>
          <w:sz w:val="28"/>
          <w:szCs w:val="28"/>
        </w:rPr>
        <w:t xml:space="preserve"> перечень услуг</w:t>
      </w:r>
      <w:r w:rsidR="001F79AF" w:rsidRPr="0002545F">
        <w:rPr>
          <w:rFonts w:ascii="Times New Roman" w:hAnsi="Times New Roman" w:cs="Times New Roman"/>
          <w:sz w:val="28"/>
          <w:szCs w:val="28"/>
        </w:rPr>
        <w:t>,</w:t>
      </w:r>
      <w:r w:rsidRPr="0002545F">
        <w:rPr>
          <w:rFonts w:ascii="Times New Roman" w:hAnsi="Times New Roman" w:cs="Times New Roman"/>
          <w:sz w:val="28"/>
          <w:szCs w:val="28"/>
        </w:rPr>
        <w:t xml:space="preserve"> порядок проживания и взимания платы с проживающих в общежитии определя</w:t>
      </w:r>
      <w:r w:rsidR="007063EE" w:rsidRPr="0002545F">
        <w:rPr>
          <w:rFonts w:ascii="Times New Roman" w:hAnsi="Times New Roman" w:cs="Times New Roman"/>
          <w:sz w:val="28"/>
          <w:szCs w:val="28"/>
        </w:rPr>
        <w:t>ю</w:t>
      </w:r>
      <w:r w:rsidRPr="0002545F">
        <w:rPr>
          <w:rFonts w:ascii="Times New Roman" w:hAnsi="Times New Roman" w:cs="Times New Roman"/>
          <w:sz w:val="28"/>
          <w:szCs w:val="28"/>
        </w:rPr>
        <w:t>тся договором найма жилого помещения.</w:t>
      </w:r>
      <w:proofErr w:type="gramEnd"/>
    </w:p>
    <w:p w:rsidR="004E78EF" w:rsidRPr="0002545F" w:rsidRDefault="004E78EF" w:rsidP="00B8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В соответствии с санитарными нормами и правилами жилое помещение (жилая комната) предоставляется из расчета </w:t>
      </w:r>
      <w:r w:rsidR="00FE5B9B" w:rsidRPr="0002545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2545F">
        <w:rPr>
          <w:rFonts w:ascii="Times New Roman" w:hAnsi="Times New Roman" w:cs="Times New Roman"/>
          <w:sz w:val="28"/>
          <w:szCs w:val="28"/>
        </w:rPr>
        <w:t>6 м</w:t>
      </w:r>
      <w:proofErr w:type="gramStart"/>
      <w:r w:rsidRPr="000254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 xml:space="preserve"> жилой площади на одного проживающего (п. 1 ст. 105 ЖК РФ).</w:t>
      </w:r>
    </w:p>
    <w:p w:rsidR="00547351" w:rsidRPr="0002545F" w:rsidRDefault="00547351" w:rsidP="0054735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>П</w:t>
      </w:r>
      <w:r w:rsidR="00C80084" w:rsidRPr="0002545F">
        <w:rPr>
          <w:rFonts w:ascii="Times New Roman" w:hAnsi="Times New Roman" w:cs="Times New Roman"/>
          <w:sz w:val="28"/>
          <w:szCs w:val="28"/>
        </w:rPr>
        <w:t xml:space="preserve">роживающим в студенческих общежитиях, </w:t>
      </w:r>
      <w:r w:rsidRPr="0002545F">
        <w:rPr>
          <w:rFonts w:ascii="Times New Roman" w:hAnsi="Times New Roman" w:cs="Times New Roman"/>
          <w:sz w:val="28"/>
          <w:szCs w:val="28"/>
        </w:rPr>
        <w:t xml:space="preserve">в соответствии с Типовым положением о студенческом общежитии, </w:t>
      </w:r>
      <w:r w:rsidR="00C80084" w:rsidRPr="0002545F">
        <w:rPr>
          <w:rFonts w:ascii="Times New Roman" w:hAnsi="Times New Roman" w:cs="Times New Roman"/>
          <w:sz w:val="28"/>
          <w:szCs w:val="28"/>
        </w:rPr>
        <w:t>исключительно по их желанию</w:t>
      </w:r>
      <w:r w:rsidRPr="0002545F">
        <w:rPr>
          <w:rFonts w:ascii="Times New Roman" w:hAnsi="Times New Roman" w:cs="Times New Roman"/>
          <w:sz w:val="28"/>
          <w:szCs w:val="28"/>
        </w:rPr>
        <w:t xml:space="preserve"> и с разрешения </w:t>
      </w:r>
      <w:r w:rsidR="00630F87" w:rsidRPr="000254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2545F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630F87" w:rsidRPr="0002545F">
        <w:rPr>
          <w:rFonts w:ascii="Times New Roman" w:hAnsi="Times New Roman" w:cs="Times New Roman"/>
          <w:sz w:val="28"/>
          <w:szCs w:val="28"/>
        </w:rPr>
        <w:t>общежития</w:t>
      </w:r>
      <w:r w:rsidR="00C80084" w:rsidRPr="0002545F">
        <w:rPr>
          <w:rFonts w:ascii="Times New Roman" w:hAnsi="Times New Roman" w:cs="Times New Roman"/>
          <w:sz w:val="28"/>
          <w:szCs w:val="28"/>
        </w:rPr>
        <w:t xml:space="preserve">  </w:t>
      </w:r>
      <w:r w:rsidRPr="0002545F">
        <w:rPr>
          <w:rFonts w:ascii="Times New Roman" w:hAnsi="Times New Roman" w:cs="Times New Roman"/>
          <w:sz w:val="28"/>
          <w:szCs w:val="28"/>
        </w:rPr>
        <w:t>предоставляется право пользова</w:t>
      </w:r>
      <w:r w:rsidR="00630F87" w:rsidRPr="0002545F">
        <w:rPr>
          <w:rFonts w:ascii="Times New Roman" w:hAnsi="Times New Roman" w:cs="Times New Roman"/>
          <w:sz w:val="28"/>
          <w:szCs w:val="28"/>
        </w:rPr>
        <w:t>ния</w:t>
      </w:r>
      <w:r w:rsidRPr="0002545F">
        <w:rPr>
          <w:rFonts w:ascii="Times New Roman" w:hAnsi="Times New Roman" w:cs="Times New Roman"/>
          <w:sz w:val="28"/>
          <w:szCs w:val="28"/>
        </w:rPr>
        <w:t xml:space="preserve"> личными электроприборами и аппаратурой</w:t>
      </w:r>
      <w:r w:rsidR="00DA794A" w:rsidRPr="0002545F">
        <w:rPr>
          <w:sz w:val="24"/>
          <w:szCs w:val="24"/>
        </w:rPr>
        <w:t xml:space="preserve">, </w:t>
      </w:r>
      <w:r w:rsidR="00DA794A" w:rsidRPr="0002545F">
        <w:rPr>
          <w:rFonts w:ascii="Times New Roman" w:hAnsi="Times New Roman" w:cs="Times New Roman"/>
          <w:sz w:val="28"/>
          <w:szCs w:val="28"/>
        </w:rPr>
        <w:t xml:space="preserve">разрешенными к использованию в общежитиях Института, </w:t>
      </w:r>
      <w:r w:rsidR="00C80084" w:rsidRPr="0002545F">
        <w:rPr>
          <w:rFonts w:ascii="Times New Roman" w:hAnsi="Times New Roman" w:cs="Times New Roman"/>
          <w:sz w:val="28"/>
          <w:szCs w:val="28"/>
        </w:rPr>
        <w:t xml:space="preserve"> которые оплачиваются дополнительно на основании </w:t>
      </w:r>
      <w:r w:rsidR="00882116" w:rsidRPr="0002545F">
        <w:rPr>
          <w:rFonts w:ascii="Times New Roman" w:hAnsi="Times New Roman" w:cs="Times New Roman"/>
          <w:sz w:val="28"/>
          <w:szCs w:val="28"/>
        </w:rPr>
        <w:t>Договора</w:t>
      </w:r>
      <w:r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="00C80084" w:rsidRPr="0002545F">
        <w:rPr>
          <w:rFonts w:ascii="Times New Roman" w:hAnsi="Times New Roman" w:cs="Times New Roman"/>
          <w:sz w:val="28"/>
          <w:szCs w:val="28"/>
        </w:rPr>
        <w:t xml:space="preserve">об оказании </w:t>
      </w:r>
      <w:r w:rsidR="00C80084" w:rsidRPr="0002545F">
        <w:rPr>
          <w:rFonts w:ascii="Times New Roman" w:hAnsi="Times New Roman" w:cs="Times New Roman"/>
          <w:sz w:val="28"/>
          <w:szCs w:val="28"/>
        </w:rPr>
        <w:lastRenderedPageBreak/>
        <w:t>дополнительных услуг.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 xml:space="preserve"> Плата вносится </w:t>
      </w:r>
      <w:proofErr w:type="gramStart"/>
      <w:r w:rsidRPr="0002545F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 xml:space="preserve"> тех комнат, в которых используются указанные приборы, аппаратура.</w:t>
      </w:r>
    </w:p>
    <w:p w:rsidR="00CB6FD1" w:rsidRPr="0002545F" w:rsidRDefault="00CB6FD1" w:rsidP="00B8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Размер платы за проживание в месяц в </w:t>
      </w:r>
      <w:r w:rsidR="00B92AB2" w:rsidRPr="0002545F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proofErr w:type="gramStart"/>
      <w:r w:rsidRPr="0002545F">
        <w:rPr>
          <w:rFonts w:ascii="Times New Roman" w:hAnsi="Times New Roman" w:cs="Times New Roman"/>
          <w:sz w:val="28"/>
          <w:szCs w:val="28"/>
        </w:rPr>
        <w:t>общежити</w:t>
      </w:r>
      <w:r w:rsidR="00B92AB2" w:rsidRPr="0002545F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 xml:space="preserve"> для различных категорий </w:t>
      </w:r>
      <w:r w:rsidR="00B92AB2" w:rsidRPr="0002545F">
        <w:rPr>
          <w:rFonts w:ascii="Times New Roman" w:hAnsi="Times New Roman" w:cs="Times New Roman"/>
          <w:sz w:val="28"/>
          <w:szCs w:val="28"/>
        </w:rPr>
        <w:t>проживающих</w:t>
      </w:r>
      <w:r w:rsidRPr="0002545F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1670CD" w:rsidRPr="0002545F">
        <w:rPr>
          <w:rFonts w:ascii="Times New Roman" w:hAnsi="Times New Roman" w:cs="Times New Roman"/>
          <w:sz w:val="28"/>
          <w:szCs w:val="28"/>
        </w:rPr>
        <w:t xml:space="preserve"> приказом директора,</w:t>
      </w:r>
      <w:r w:rsidRPr="0002545F">
        <w:rPr>
          <w:rFonts w:ascii="Times New Roman" w:hAnsi="Times New Roman" w:cs="Times New Roman"/>
          <w:sz w:val="28"/>
          <w:szCs w:val="28"/>
        </w:rPr>
        <w:t xml:space="preserve"> на основании экономически обоснованных расчетов</w:t>
      </w:r>
      <w:r w:rsidR="00856C01" w:rsidRPr="0002545F">
        <w:rPr>
          <w:rFonts w:ascii="Times New Roman" w:hAnsi="Times New Roman" w:cs="Times New Roman"/>
          <w:sz w:val="28"/>
          <w:szCs w:val="28"/>
        </w:rPr>
        <w:t xml:space="preserve">, </w:t>
      </w:r>
      <w:r w:rsidRPr="0002545F">
        <w:rPr>
          <w:rFonts w:ascii="Times New Roman" w:hAnsi="Times New Roman" w:cs="Times New Roman"/>
          <w:sz w:val="28"/>
          <w:szCs w:val="28"/>
        </w:rPr>
        <w:t xml:space="preserve">по согласованию с Первичной профсоюзной организацией обучающихся и Советом обучающихся </w:t>
      </w:r>
      <w:r w:rsidR="00547351" w:rsidRPr="0002545F">
        <w:rPr>
          <w:rFonts w:ascii="Times New Roman" w:hAnsi="Times New Roman" w:cs="Times New Roman"/>
          <w:sz w:val="28"/>
          <w:szCs w:val="28"/>
        </w:rPr>
        <w:t>Института</w:t>
      </w:r>
      <w:r w:rsidR="00C80084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>в начале каждого учебного года на весь период проживания в соответствующем учебном году.</w:t>
      </w:r>
    </w:p>
    <w:p w:rsidR="000C4136" w:rsidRPr="0002545F" w:rsidRDefault="000C4136" w:rsidP="000C41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потребляемые дополнительные услуги на </w:t>
      </w:r>
      <w:r w:rsidR="001670CD" w:rsidRPr="0002545F">
        <w:rPr>
          <w:rFonts w:ascii="Times New Roman" w:hAnsi="Times New Roman" w:cs="Times New Roman"/>
          <w:sz w:val="28"/>
          <w:szCs w:val="28"/>
        </w:rPr>
        <w:t>одного</w:t>
      </w:r>
      <w:r w:rsidRPr="0002545F">
        <w:rPr>
          <w:rFonts w:ascii="Times New Roman" w:hAnsi="Times New Roman" w:cs="Times New Roman"/>
          <w:sz w:val="28"/>
          <w:szCs w:val="28"/>
        </w:rPr>
        <w:t xml:space="preserve"> проживающего определяется как сумма ежемесячной платы всех отдельно потребляемых </w:t>
      </w:r>
      <w:proofErr w:type="gramStart"/>
      <w:r w:rsidRPr="0002545F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 xml:space="preserve"> дополнительных  услуг.</w:t>
      </w:r>
    </w:p>
    <w:p w:rsidR="000C4136" w:rsidRPr="0002545F" w:rsidRDefault="000C4136" w:rsidP="000C41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пользование в жилых комнатах личными электроприборами и аппаратурой на </w:t>
      </w:r>
      <w:r w:rsidR="001670CD" w:rsidRPr="0002545F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2545F">
        <w:rPr>
          <w:rFonts w:ascii="Times New Roman" w:hAnsi="Times New Roman" w:cs="Times New Roman"/>
          <w:sz w:val="28"/>
          <w:szCs w:val="28"/>
        </w:rPr>
        <w:t xml:space="preserve">проживающего определяется исходя из объема потребляемой электроэнергии в месяц, рассчитанного по установленной техническими характеристиками мощности каждого из </w:t>
      </w:r>
      <w:proofErr w:type="spellStart"/>
      <w:r w:rsidRPr="0002545F">
        <w:rPr>
          <w:rFonts w:ascii="Times New Roman" w:hAnsi="Times New Roman" w:cs="Times New Roman"/>
          <w:sz w:val="28"/>
          <w:szCs w:val="28"/>
        </w:rPr>
        <w:t>электропотребляющих</w:t>
      </w:r>
      <w:proofErr w:type="spellEnd"/>
      <w:r w:rsidRPr="0002545F">
        <w:rPr>
          <w:rFonts w:ascii="Times New Roman" w:hAnsi="Times New Roman" w:cs="Times New Roman"/>
          <w:sz w:val="28"/>
          <w:szCs w:val="28"/>
        </w:rPr>
        <w:t xml:space="preserve"> приборов и аппаратуры, количества часов работы в месяц и действующего тарифа (цены) на коммунальный ресурс по электроснабжению.</w:t>
      </w:r>
    </w:p>
    <w:p w:rsidR="00757EFD" w:rsidRPr="0002545F" w:rsidRDefault="00757EFD" w:rsidP="00B8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Плата за проживание семьями из числа обучающихся (прежде всего семейных студентов) взимается по нормам, установленным для студентов, за </w:t>
      </w:r>
      <w:r w:rsidR="00D71BA5" w:rsidRPr="0002545F">
        <w:rPr>
          <w:rFonts w:ascii="Times New Roman" w:hAnsi="Times New Roman" w:cs="Times New Roman"/>
          <w:sz w:val="28"/>
          <w:szCs w:val="28"/>
        </w:rPr>
        <w:t>количество</w:t>
      </w:r>
      <w:r w:rsidRPr="0002545F">
        <w:rPr>
          <w:rFonts w:ascii="Times New Roman" w:hAnsi="Times New Roman" w:cs="Times New Roman"/>
          <w:sz w:val="28"/>
          <w:szCs w:val="28"/>
        </w:rPr>
        <w:t xml:space="preserve"> мест в занимаемой семьей комнате.</w:t>
      </w:r>
    </w:p>
    <w:p w:rsidR="00DB2FA5" w:rsidRPr="0002545F" w:rsidRDefault="00DB2FA5" w:rsidP="00B8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>Лица</w:t>
      </w:r>
      <w:r w:rsidR="0059260C" w:rsidRPr="0002545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2545F">
        <w:rPr>
          <w:rFonts w:ascii="Times New Roman" w:hAnsi="Times New Roman" w:cs="Times New Roman"/>
          <w:sz w:val="28"/>
          <w:szCs w:val="28"/>
        </w:rPr>
        <w:t>, указанные в ч. 5 ст. 36 ФЗ «Об образовании в Российской Федерации», освобождаются от внесения платы за пользование жилым помещением (платы за наем) в</w:t>
      </w:r>
      <w:r w:rsidR="00560F2A" w:rsidRPr="0002545F">
        <w:rPr>
          <w:rFonts w:ascii="Times New Roman" w:hAnsi="Times New Roman" w:cs="Times New Roman"/>
          <w:sz w:val="28"/>
          <w:szCs w:val="28"/>
        </w:rPr>
        <w:t xml:space="preserve"> студенческих общежитиях </w:t>
      </w:r>
      <w:r w:rsidR="0059260C" w:rsidRPr="0002545F">
        <w:rPr>
          <w:rFonts w:ascii="Times New Roman" w:hAnsi="Times New Roman" w:cs="Times New Roman"/>
          <w:sz w:val="28"/>
          <w:szCs w:val="28"/>
        </w:rPr>
        <w:t>Института</w:t>
      </w:r>
      <w:r w:rsidRPr="000254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0F2A" w:rsidRPr="0002545F" w:rsidRDefault="00560F2A" w:rsidP="00B81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От всех видов оплат за проживание в студенческих общежитиях </w:t>
      </w:r>
      <w:r w:rsidR="00B92AB2" w:rsidRPr="0002545F">
        <w:rPr>
          <w:rFonts w:ascii="Times New Roman" w:hAnsi="Times New Roman" w:cs="Times New Roman"/>
          <w:sz w:val="28"/>
          <w:szCs w:val="28"/>
        </w:rPr>
        <w:t>Института</w:t>
      </w:r>
      <w:r w:rsidRPr="0002545F">
        <w:rPr>
          <w:rFonts w:ascii="Times New Roman" w:hAnsi="Times New Roman" w:cs="Times New Roman"/>
          <w:sz w:val="28"/>
          <w:szCs w:val="28"/>
        </w:rPr>
        <w:t xml:space="preserve"> освобождаются следующие категории обучающихся за счет бюджетных ассигнований федерального бюджета:</w:t>
      </w:r>
    </w:p>
    <w:p w:rsidR="00560F2A" w:rsidRPr="0002545F" w:rsidRDefault="00560F2A" w:rsidP="00B81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- </w:t>
      </w:r>
      <w:r w:rsidR="00B92AB2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родителей.</w:t>
      </w:r>
    </w:p>
    <w:p w:rsidR="00560F2A" w:rsidRPr="0002545F" w:rsidRDefault="00560F2A" w:rsidP="00B81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- лица из числа детей-сирот и детей, оставшихся без попечения родителей.    </w:t>
      </w:r>
    </w:p>
    <w:p w:rsidR="00560F2A" w:rsidRPr="0002545F" w:rsidRDefault="00560F2A" w:rsidP="00B81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- лица, потерявшие в период обучения обоих родителей или единственного родителя. </w:t>
      </w:r>
    </w:p>
    <w:p w:rsidR="00560F2A" w:rsidRPr="0002545F" w:rsidRDefault="00560F2A" w:rsidP="00B81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- дети-инвалиды, инвалиды I и II групп, инвалиды с детства.</w:t>
      </w:r>
    </w:p>
    <w:p w:rsidR="00376FDA" w:rsidRPr="0002545F" w:rsidRDefault="00376FDA" w:rsidP="0059260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>Не освобождаются от платы за проживание и потребляемые дополнительные услуги, совместно проживающие с обучающимся из числа лиц, указанных в п.</w:t>
      </w:r>
      <w:r w:rsidR="0059260C" w:rsidRPr="0002545F">
        <w:rPr>
          <w:rFonts w:ascii="Times New Roman" w:hAnsi="Times New Roman" w:cs="Times New Roman"/>
          <w:sz w:val="28"/>
          <w:szCs w:val="28"/>
        </w:rPr>
        <w:t xml:space="preserve"> 1.1</w:t>
      </w:r>
      <w:r w:rsidR="00DC3827" w:rsidRPr="0002545F">
        <w:rPr>
          <w:rFonts w:ascii="Times New Roman" w:hAnsi="Times New Roman" w:cs="Times New Roman"/>
          <w:sz w:val="28"/>
          <w:szCs w:val="28"/>
        </w:rPr>
        <w:t>1</w:t>
      </w:r>
      <w:r w:rsidR="0059260C" w:rsidRPr="0002545F">
        <w:rPr>
          <w:rFonts w:ascii="Times New Roman" w:hAnsi="Times New Roman" w:cs="Times New Roman"/>
          <w:sz w:val="28"/>
          <w:szCs w:val="28"/>
        </w:rPr>
        <w:t>,</w:t>
      </w:r>
      <w:r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="0059260C" w:rsidRPr="0002545F">
        <w:rPr>
          <w:rFonts w:ascii="Times New Roman" w:hAnsi="Times New Roman" w:cs="Times New Roman"/>
          <w:sz w:val="28"/>
          <w:szCs w:val="28"/>
        </w:rPr>
        <w:t>1</w:t>
      </w:r>
      <w:r w:rsidRPr="0002545F">
        <w:rPr>
          <w:rFonts w:ascii="Times New Roman" w:hAnsi="Times New Roman" w:cs="Times New Roman"/>
          <w:sz w:val="28"/>
          <w:szCs w:val="28"/>
        </w:rPr>
        <w:t>.1</w:t>
      </w:r>
      <w:r w:rsidR="00DC3827" w:rsidRPr="0002545F">
        <w:rPr>
          <w:rFonts w:ascii="Times New Roman" w:hAnsi="Times New Roman" w:cs="Times New Roman"/>
          <w:sz w:val="28"/>
          <w:szCs w:val="28"/>
        </w:rPr>
        <w:t>2</w:t>
      </w:r>
      <w:r w:rsidRPr="0002545F">
        <w:rPr>
          <w:rFonts w:ascii="Times New Roman" w:hAnsi="Times New Roman" w:cs="Times New Roman"/>
          <w:sz w:val="28"/>
          <w:szCs w:val="28"/>
        </w:rPr>
        <w:t>. настоящего Положения, и пользующиеся данными услугами члены его семьи за исключением детей матерей</w:t>
      </w:r>
      <w:r w:rsidR="001670CD" w:rsidRPr="0002545F">
        <w:rPr>
          <w:rFonts w:ascii="Times New Roman" w:hAnsi="Times New Roman" w:cs="Times New Roman"/>
          <w:sz w:val="28"/>
          <w:szCs w:val="28"/>
        </w:rPr>
        <w:t>-</w:t>
      </w:r>
      <w:r w:rsidRPr="0002545F">
        <w:rPr>
          <w:rFonts w:ascii="Times New Roman" w:hAnsi="Times New Roman" w:cs="Times New Roman"/>
          <w:sz w:val="28"/>
          <w:szCs w:val="28"/>
        </w:rPr>
        <w:t>одиночек, относящихся к категории лиц из числа детей</w:t>
      </w:r>
      <w:r w:rsidR="0059260C" w:rsidRPr="0002545F">
        <w:rPr>
          <w:rFonts w:ascii="Times New Roman" w:hAnsi="Times New Roman" w:cs="Times New Roman"/>
          <w:sz w:val="28"/>
          <w:szCs w:val="28"/>
        </w:rPr>
        <w:t>,</w:t>
      </w:r>
      <w:r w:rsidRPr="0002545F">
        <w:rPr>
          <w:rFonts w:ascii="Times New Roman" w:hAnsi="Times New Roman" w:cs="Times New Roman"/>
          <w:sz w:val="28"/>
          <w:szCs w:val="28"/>
        </w:rPr>
        <w:t xml:space="preserve"> оставленны</w:t>
      </w:r>
      <w:r w:rsidR="0059260C" w:rsidRPr="0002545F">
        <w:rPr>
          <w:rFonts w:ascii="Times New Roman" w:hAnsi="Times New Roman" w:cs="Times New Roman"/>
          <w:sz w:val="28"/>
          <w:szCs w:val="28"/>
        </w:rPr>
        <w:t>х</w:t>
      </w:r>
      <w:r w:rsidRPr="0002545F">
        <w:rPr>
          <w:rFonts w:ascii="Times New Roman" w:hAnsi="Times New Roman" w:cs="Times New Roman"/>
          <w:sz w:val="28"/>
          <w:szCs w:val="28"/>
        </w:rPr>
        <w:t xml:space="preserve"> без попечения родителей и лиц из их числа.</w:t>
      </w:r>
      <w:proofErr w:type="gramEnd"/>
    </w:p>
    <w:p w:rsidR="00882116" w:rsidRPr="0002545F" w:rsidRDefault="00DB2FA5" w:rsidP="00882116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2545F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882116" w:rsidRPr="0002545F">
        <w:rPr>
          <w:rFonts w:ascii="Times New Roman" w:hAnsi="Times New Roman" w:cs="Times New Roman"/>
          <w:sz w:val="28"/>
          <w:szCs w:val="28"/>
        </w:rPr>
        <w:t>Оплата за проживание и дополнительные услуги</w:t>
      </w:r>
      <w:r w:rsidR="001A262D" w:rsidRPr="0002545F">
        <w:rPr>
          <w:rFonts w:ascii="Times New Roman" w:hAnsi="Times New Roman" w:cs="Times New Roman"/>
          <w:sz w:val="28"/>
          <w:szCs w:val="28"/>
        </w:rPr>
        <w:t xml:space="preserve"> - пользование личными электроприборами </w:t>
      </w:r>
      <w:r w:rsidR="00882116" w:rsidRPr="0002545F">
        <w:rPr>
          <w:rFonts w:ascii="Times New Roman" w:hAnsi="Times New Roman" w:cs="Times New Roman"/>
          <w:sz w:val="28"/>
          <w:szCs w:val="28"/>
        </w:rPr>
        <w:t xml:space="preserve"> в жилом помещении в студенческом общежитии взимается в порядке, установленном приказом директора института.</w:t>
      </w:r>
    </w:p>
    <w:p w:rsidR="000C4136" w:rsidRPr="0002545F" w:rsidRDefault="000C4136" w:rsidP="000C4136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 xml:space="preserve">Плата за проживание в студенческих общежитиях взимается с обучающихся за весь период их проживания, включая периоды каникул, временного (более 5 календарных дней подряд) отсутствия обучающихся, </w:t>
      </w:r>
      <w:r w:rsidRPr="0002545F">
        <w:rPr>
          <w:rFonts w:ascii="Times New Roman" w:hAnsi="Times New Roman" w:cs="Times New Roman"/>
          <w:sz w:val="28"/>
          <w:szCs w:val="28"/>
        </w:rPr>
        <w:lastRenderedPageBreak/>
        <w:t xml:space="preserve">периоды прохождения практики, поскольку за обучающимся и в период его временного отсутствия сохраняется жилая площадь в соответствии с договором найма жилого помещения. </w:t>
      </w:r>
      <w:proofErr w:type="gramEnd"/>
    </w:p>
    <w:p w:rsidR="00B81BED" w:rsidRPr="0002545F" w:rsidRDefault="00B81BED" w:rsidP="00B81BED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Оплата за проживание </w:t>
      </w:r>
      <w:r w:rsidR="0059260C" w:rsidRPr="0002545F">
        <w:rPr>
          <w:rFonts w:ascii="Times New Roman" w:hAnsi="Times New Roman" w:cs="Times New Roman"/>
          <w:sz w:val="28"/>
          <w:szCs w:val="28"/>
        </w:rPr>
        <w:t xml:space="preserve">и </w:t>
      </w:r>
      <w:r w:rsidR="000A4D86" w:rsidRPr="0002545F">
        <w:rPr>
          <w:rFonts w:ascii="Times New Roman" w:hAnsi="Times New Roman" w:cs="Times New Roman"/>
          <w:sz w:val="28"/>
          <w:szCs w:val="28"/>
        </w:rPr>
        <w:t>дополнительные услуги -</w:t>
      </w:r>
      <w:r w:rsidR="00D648E7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="00856C01" w:rsidRPr="0002545F">
        <w:rPr>
          <w:rFonts w:ascii="Times New Roman" w:hAnsi="Times New Roman" w:cs="Times New Roman"/>
          <w:sz w:val="28"/>
          <w:szCs w:val="28"/>
        </w:rPr>
        <w:t>пользование личными электроприборами и аппаратурой</w:t>
      </w:r>
      <w:r w:rsidR="0059260C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 xml:space="preserve">вносится на расчетный счет (в кассу) </w:t>
      </w:r>
      <w:r w:rsidR="0059260C" w:rsidRPr="0002545F">
        <w:rPr>
          <w:rFonts w:ascii="Times New Roman" w:hAnsi="Times New Roman" w:cs="Times New Roman"/>
          <w:sz w:val="28"/>
          <w:szCs w:val="28"/>
        </w:rPr>
        <w:t>Института</w:t>
      </w:r>
      <w:r w:rsidRPr="0002545F">
        <w:rPr>
          <w:rFonts w:ascii="Times New Roman" w:hAnsi="Times New Roman" w:cs="Times New Roman"/>
          <w:sz w:val="28"/>
          <w:szCs w:val="28"/>
        </w:rPr>
        <w:t xml:space="preserve"> и производится с использованием контрольно-кассовой техники и выдачи кассового чека после произведенной оплаты.</w:t>
      </w:r>
    </w:p>
    <w:p w:rsidR="00B81BED" w:rsidRPr="0002545F" w:rsidRDefault="00B81BED" w:rsidP="00B81BED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45F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 xml:space="preserve"> в студенческом общежитии обязаны своевременно вносить плату за проживание.</w:t>
      </w:r>
    </w:p>
    <w:p w:rsidR="00BB4673" w:rsidRPr="0002545F" w:rsidRDefault="00BD654F" w:rsidP="00B81BED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 xml:space="preserve"> своевременностью внесения платы за проживание </w:t>
      </w:r>
      <w:r w:rsidR="001A262D" w:rsidRPr="0002545F">
        <w:rPr>
          <w:rFonts w:ascii="Times New Roman" w:hAnsi="Times New Roman" w:cs="Times New Roman"/>
          <w:sz w:val="28"/>
          <w:szCs w:val="28"/>
        </w:rPr>
        <w:t xml:space="preserve"> и дополнительные услуги </w:t>
      </w:r>
      <w:r w:rsidRPr="0002545F">
        <w:rPr>
          <w:rFonts w:ascii="Times New Roman" w:hAnsi="Times New Roman" w:cs="Times New Roman"/>
          <w:sz w:val="28"/>
          <w:szCs w:val="28"/>
        </w:rPr>
        <w:t>в общежи</w:t>
      </w:r>
      <w:r w:rsidR="0059260C" w:rsidRPr="0002545F">
        <w:rPr>
          <w:rFonts w:ascii="Times New Roman" w:hAnsi="Times New Roman" w:cs="Times New Roman"/>
          <w:sz w:val="28"/>
          <w:szCs w:val="28"/>
        </w:rPr>
        <w:t xml:space="preserve">тии возлагается на </w:t>
      </w:r>
      <w:r w:rsidR="00BB4673" w:rsidRPr="0002545F">
        <w:rPr>
          <w:rFonts w:ascii="Times New Roman" w:hAnsi="Times New Roman" w:cs="Times New Roman"/>
          <w:sz w:val="28"/>
          <w:szCs w:val="28"/>
        </w:rPr>
        <w:t>з</w:t>
      </w:r>
      <w:r w:rsidR="001A262D" w:rsidRPr="0002545F">
        <w:rPr>
          <w:rFonts w:ascii="Times New Roman" w:hAnsi="Times New Roman" w:cs="Times New Roman"/>
          <w:sz w:val="28"/>
          <w:szCs w:val="28"/>
        </w:rPr>
        <w:t>аведующих общежитиями.</w:t>
      </w:r>
    </w:p>
    <w:p w:rsidR="000A4D86" w:rsidRPr="0002545F" w:rsidRDefault="000A4D86" w:rsidP="00A10C81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>В случае досрочного прекращения договора найма жилого помещения, оплата по которому произведена в полном объеме в виде авансовых платежей, осуществляется возврат проживающему переплаченной суммы, величина которой исчисляется с момента досрочного расторжения договора</w:t>
      </w:r>
      <w:r w:rsidR="00A10C81" w:rsidRPr="000254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1BED" w:rsidRPr="0002545F" w:rsidRDefault="000A4D86" w:rsidP="00B81BED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При выселении из общежития производит</w:t>
      </w:r>
      <w:r w:rsidR="00BB4673" w:rsidRPr="0002545F">
        <w:rPr>
          <w:rFonts w:ascii="Times New Roman" w:hAnsi="Times New Roman" w:cs="Times New Roman"/>
          <w:sz w:val="28"/>
          <w:szCs w:val="28"/>
        </w:rPr>
        <w:t>ся</w:t>
      </w:r>
      <w:r w:rsidRPr="0002545F">
        <w:rPr>
          <w:rFonts w:ascii="Times New Roman" w:hAnsi="Times New Roman" w:cs="Times New Roman"/>
          <w:sz w:val="28"/>
          <w:szCs w:val="28"/>
        </w:rPr>
        <w:t xml:space="preserve"> возврат оплаты за </w:t>
      </w:r>
      <w:r w:rsidR="00E0383A" w:rsidRPr="0002545F">
        <w:rPr>
          <w:rFonts w:ascii="Times New Roman" w:hAnsi="Times New Roman" w:cs="Times New Roman"/>
          <w:sz w:val="28"/>
          <w:szCs w:val="28"/>
        </w:rPr>
        <w:t>общежитие с удержанием оплаты за время фактического проживания, а также с учетом суммы ущерба, нанесенного проживающим имуществу общежития</w:t>
      </w:r>
      <w:r w:rsidR="00B81BED" w:rsidRPr="0002545F">
        <w:rPr>
          <w:rFonts w:ascii="Times New Roman" w:hAnsi="Times New Roman" w:cs="Times New Roman"/>
          <w:sz w:val="28"/>
          <w:szCs w:val="28"/>
        </w:rPr>
        <w:t>.</w:t>
      </w:r>
    </w:p>
    <w:p w:rsidR="00A10C81" w:rsidRPr="0002545F" w:rsidRDefault="00A10C81" w:rsidP="00726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C4" w:rsidRPr="0002545F" w:rsidRDefault="00A0494B" w:rsidP="000278C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5F">
        <w:rPr>
          <w:rFonts w:ascii="Times New Roman" w:hAnsi="Times New Roman" w:cs="Times New Roman"/>
          <w:b/>
          <w:sz w:val="28"/>
          <w:szCs w:val="28"/>
        </w:rPr>
        <w:t xml:space="preserve">Порядок и размер платы за </w:t>
      </w:r>
      <w:r w:rsidR="00FF5718" w:rsidRPr="0002545F">
        <w:rPr>
          <w:rFonts w:ascii="Times New Roman" w:hAnsi="Times New Roman" w:cs="Times New Roman"/>
          <w:b/>
          <w:sz w:val="28"/>
          <w:szCs w:val="28"/>
        </w:rPr>
        <w:t>пользование жилым помещением</w:t>
      </w:r>
      <w:r w:rsidR="00726CE2" w:rsidRPr="0002545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F5718" w:rsidRPr="0002545F">
        <w:rPr>
          <w:rFonts w:ascii="Times New Roman" w:hAnsi="Times New Roman" w:cs="Times New Roman"/>
          <w:b/>
          <w:sz w:val="28"/>
          <w:szCs w:val="28"/>
        </w:rPr>
        <w:t>плата за наем</w:t>
      </w:r>
      <w:r w:rsidR="00726CE2" w:rsidRPr="0002545F">
        <w:rPr>
          <w:rFonts w:ascii="Times New Roman" w:hAnsi="Times New Roman" w:cs="Times New Roman"/>
          <w:b/>
          <w:sz w:val="28"/>
          <w:szCs w:val="28"/>
        </w:rPr>
        <w:t>)</w:t>
      </w:r>
      <w:r w:rsidRPr="0002545F">
        <w:rPr>
          <w:rFonts w:ascii="Times New Roman" w:hAnsi="Times New Roman" w:cs="Times New Roman"/>
          <w:b/>
          <w:sz w:val="28"/>
          <w:szCs w:val="28"/>
        </w:rPr>
        <w:t xml:space="preserve"> и коммунальные услуги </w:t>
      </w:r>
    </w:p>
    <w:p w:rsidR="00726CE2" w:rsidRPr="0002545F" w:rsidRDefault="00726CE2" w:rsidP="000278C4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5F">
        <w:rPr>
          <w:rFonts w:ascii="Times New Roman" w:hAnsi="Times New Roman" w:cs="Times New Roman"/>
          <w:b/>
          <w:sz w:val="28"/>
          <w:szCs w:val="28"/>
        </w:rPr>
        <w:t>в студенческ</w:t>
      </w:r>
      <w:r w:rsidR="00A0494B" w:rsidRPr="0002545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02545F">
        <w:rPr>
          <w:rFonts w:ascii="Times New Roman" w:hAnsi="Times New Roman" w:cs="Times New Roman"/>
          <w:b/>
          <w:sz w:val="28"/>
          <w:szCs w:val="28"/>
        </w:rPr>
        <w:t xml:space="preserve"> общежити</w:t>
      </w:r>
      <w:r w:rsidR="00A0494B" w:rsidRPr="0002545F">
        <w:rPr>
          <w:rFonts w:ascii="Times New Roman" w:hAnsi="Times New Roman" w:cs="Times New Roman"/>
          <w:b/>
          <w:sz w:val="28"/>
          <w:szCs w:val="28"/>
        </w:rPr>
        <w:t>ях</w:t>
      </w:r>
      <w:r w:rsidRPr="0002545F">
        <w:rPr>
          <w:rFonts w:ascii="Times New Roman" w:hAnsi="Times New Roman" w:cs="Times New Roman"/>
          <w:b/>
          <w:sz w:val="28"/>
          <w:szCs w:val="28"/>
        </w:rPr>
        <w:t>.</w:t>
      </w:r>
    </w:p>
    <w:p w:rsidR="00726CE2" w:rsidRPr="0002545F" w:rsidRDefault="00726CE2" w:rsidP="00726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4B" w:rsidRPr="0002545F" w:rsidRDefault="00A0494B" w:rsidP="00A049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Структура платы за жилое помещение и коммунальные услуги при предоставлении жилых помещений устанавливается ст.154 Жилищного кодекса Российской Федерации  включает в себя:</w:t>
      </w:r>
    </w:p>
    <w:p w:rsidR="00A0494B" w:rsidRPr="0002545F" w:rsidRDefault="00A0494B" w:rsidP="00CE33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1) плату за пользование жилым помещением (плата за наем);</w:t>
      </w:r>
    </w:p>
    <w:p w:rsidR="00A0494B" w:rsidRPr="0002545F" w:rsidRDefault="00A0494B" w:rsidP="00CE33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2) плату за коммунальные услуги;</w:t>
      </w:r>
    </w:p>
    <w:p w:rsidR="00A0494B" w:rsidRPr="0002545F" w:rsidRDefault="00A0494B" w:rsidP="00CE33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3)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E0383A" w:rsidRPr="0002545F" w:rsidRDefault="00E0383A" w:rsidP="00A10C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 xml:space="preserve">Оплата проживания </w:t>
      </w:r>
      <w:r w:rsidRPr="0002545F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02545F">
        <w:rPr>
          <w:rFonts w:ascii="Times New Roman" w:hAnsi="Times New Roman" w:cs="Times New Roman"/>
          <w:sz w:val="28"/>
          <w:szCs w:val="28"/>
        </w:rPr>
        <w:t xml:space="preserve"> включает  в себя:  плату за наем жилого помещения, плату за коммунальные услуги и дополнительную плату за пользование личными электроприборами.</w:t>
      </w:r>
      <w:proofErr w:type="gramEnd"/>
    </w:p>
    <w:p w:rsidR="00E0383A" w:rsidRPr="0002545F" w:rsidRDefault="00E0383A" w:rsidP="00A10C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 xml:space="preserve">Оплата проживания </w:t>
      </w:r>
      <w:r w:rsidRPr="0002545F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="005B32D9" w:rsidRPr="0002545F">
        <w:rPr>
          <w:rFonts w:ascii="Times New Roman" w:hAnsi="Times New Roman" w:cs="Times New Roman"/>
          <w:sz w:val="28"/>
          <w:szCs w:val="28"/>
        </w:rPr>
        <w:t>Института</w:t>
      </w:r>
      <w:r w:rsidRPr="0002545F">
        <w:rPr>
          <w:rFonts w:ascii="Times New Roman" w:hAnsi="Times New Roman" w:cs="Times New Roman"/>
          <w:sz w:val="28"/>
          <w:szCs w:val="28"/>
        </w:rPr>
        <w:t xml:space="preserve"> и членов их семей включает плату за наем жилого помещения, оплату коммунальных услуг, дополнительную плату за пользование </w:t>
      </w:r>
      <w:r w:rsidR="00E57072" w:rsidRPr="0002545F">
        <w:rPr>
          <w:rFonts w:ascii="Times New Roman" w:hAnsi="Times New Roman" w:cs="Times New Roman"/>
          <w:sz w:val="28"/>
          <w:szCs w:val="28"/>
        </w:rPr>
        <w:t xml:space="preserve">энергоемкими </w:t>
      </w:r>
      <w:r w:rsidRPr="0002545F">
        <w:rPr>
          <w:rFonts w:ascii="Times New Roman" w:hAnsi="Times New Roman" w:cs="Times New Roman"/>
          <w:sz w:val="28"/>
          <w:szCs w:val="28"/>
        </w:rPr>
        <w:t xml:space="preserve"> электроприборами</w:t>
      </w:r>
      <w:r w:rsidR="001A262D" w:rsidRPr="0002545F">
        <w:rPr>
          <w:rFonts w:ascii="Times New Roman" w:hAnsi="Times New Roman" w:cs="Times New Roman"/>
          <w:sz w:val="28"/>
          <w:szCs w:val="28"/>
        </w:rPr>
        <w:t xml:space="preserve"> (водогрейные котлы, сплит-системы (кондиционеры),</w:t>
      </w:r>
      <w:r w:rsidR="00E57072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 xml:space="preserve"> и  плату за содержание и ремонт жилого помещения по себестоимости содержания и ремонт</w:t>
      </w:r>
      <w:r w:rsidR="00A00721" w:rsidRPr="0002545F">
        <w:rPr>
          <w:rFonts w:ascii="Times New Roman" w:hAnsi="Times New Roman" w:cs="Times New Roman"/>
          <w:sz w:val="28"/>
          <w:szCs w:val="28"/>
        </w:rPr>
        <w:t>а</w:t>
      </w:r>
      <w:r w:rsidRPr="000254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383A" w:rsidRPr="0002545F" w:rsidRDefault="00E0383A" w:rsidP="00A10C8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 xml:space="preserve">Оплата проживания </w:t>
      </w:r>
      <w:r w:rsidRPr="0002545F">
        <w:rPr>
          <w:rFonts w:ascii="Times New Roman" w:hAnsi="Times New Roman" w:cs="Times New Roman"/>
          <w:b/>
          <w:sz w:val="28"/>
          <w:szCs w:val="28"/>
        </w:rPr>
        <w:t>сторонних лиц</w:t>
      </w:r>
      <w:r w:rsidRPr="0002545F">
        <w:rPr>
          <w:rFonts w:ascii="Times New Roman" w:hAnsi="Times New Roman" w:cs="Times New Roman"/>
          <w:sz w:val="28"/>
          <w:szCs w:val="28"/>
        </w:rPr>
        <w:t xml:space="preserve">, включает плату за наем жилого помещения, оплату коммунальных услуг, дополнительную плату за </w:t>
      </w:r>
      <w:r w:rsidRPr="0002545F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</w:t>
      </w:r>
      <w:r w:rsidR="00D053C8" w:rsidRPr="0002545F">
        <w:rPr>
          <w:rFonts w:ascii="Times New Roman" w:hAnsi="Times New Roman" w:cs="Times New Roman"/>
          <w:sz w:val="28"/>
          <w:szCs w:val="28"/>
        </w:rPr>
        <w:t>энергоемкими</w:t>
      </w:r>
      <w:r w:rsidRPr="0002545F">
        <w:rPr>
          <w:rFonts w:ascii="Times New Roman" w:hAnsi="Times New Roman" w:cs="Times New Roman"/>
          <w:sz w:val="28"/>
          <w:szCs w:val="28"/>
        </w:rPr>
        <w:t xml:space="preserve"> электроприборами</w:t>
      </w:r>
      <w:r w:rsidR="001A262D" w:rsidRPr="0002545F">
        <w:rPr>
          <w:rFonts w:ascii="Times New Roman" w:hAnsi="Times New Roman" w:cs="Times New Roman"/>
          <w:sz w:val="28"/>
          <w:szCs w:val="28"/>
        </w:rPr>
        <w:t xml:space="preserve"> (водогрейные котлы, сплит-системы (кондиционеры)</w:t>
      </w:r>
      <w:r w:rsidRPr="0002545F">
        <w:rPr>
          <w:rFonts w:ascii="Times New Roman" w:hAnsi="Times New Roman" w:cs="Times New Roman"/>
          <w:sz w:val="28"/>
          <w:szCs w:val="28"/>
        </w:rPr>
        <w:t xml:space="preserve">, плату за содержание и ремонт жилого помещения по договорной цене. </w:t>
      </w:r>
      <w:proofErr w:type="gramEnd"/>
    </w:p>
    <w:p w:rsidR="00A0494B" w:rsidRPr="0002545F" w:rsidRDefault="00A0494B" w:rsidP="00A049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 определяется исходя из занимаемой площади жилого помещения  с учетом существующих нормативов обеспеченности жилыми помещениями в общежитиях из расчета не менее шести квадратных метров жилой площади на одного человека.</w:t>
      </w:r>
    </w:p>
    <w:p w:rsidR="00A0494B" w:rsidRPr="0002545F" w:rsidRDefault="00A0494B" w:rsidP="00A0494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(плата за наем) устанавливается в  размере платы за пользование жилым помещением (платы за наем) для нанимателей жилых помещений по договорам социального найма жилых помещений государственного или  муниципального жилищного фонда, установленными постановлением Администрации (Мэра) г. Новочеркасска с учетом коэффициентов, применяемых в зависимости от планировки жилых помещений в общежитии, утвержденных Приказом МСХ РФ № 455 от 18.11.2014г «О максимальном размере платы за пользование жилым помещением (платы за наем)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организациях, осуществляющих образовательную деятельность, функции и полномочия учредителя которых осуществляет МСХ РФ».</w:t>
      </w:r>
      <w:proofErr w:type="gramEnd"/>
    </w:p>
    <w:p w:rsidR="00160ED9" w:rsidRPr="0002545F" w:rsidRDefault="00160ED9" w:rsidP="00DB2F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(плата за наем) устанавливается в зависимости от качества, благоустройства и планировки жилых помещений в общежитиях. </w:t>
      </w:r>
    </w:p>
    <w:p w:rsidR="00111455" w:rsidRPr="0002545F" w:rsidRDefault="00111455" w:rsidP="00DB2F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При установлении платы за наем к максимальному размеру платы применяются коэффициенты:</w:t>
      </w:r>
    </w:p>
    <w:p w:rsidR="00111455" w:rsidRPr="0002545F" w:rsidRDefault="00111455" w:rsidP="00DB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- </w:t>
      </w:r>
      <w:r w:rsidR="00B67D41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>для общежитий коридорного типа – 0,5 (общежитие №1)</w:t>
      </w:r>
      <w:r w:rsidR="00B67D41" w:rsidRPr="0002545F">
        <w:rPr>
          <w:rFonts w:ascii="Times New Roman" w:hAnsi="Times New Roman" w:cs="Times New Roman"/>
          <w:sz w:val="28"/>
          <w:szCs w:val="28"/>
        </w:rPr>
        <w:t>;</w:t>
      </w:r>
    </w:p>
    <w:p w:rsidR="00B67D41" w:rsidRPr="0002545F" w:rsidRDefault="00111455" w:rsidP="00160E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- для общежитий гостиничного</w:t>
      </w:r>
      <w:r w:rsidR="00B67D41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>и секционного типов – 0,75 (общежити</w:t>
      </w:r>
      <w:r w:rsidR="00B67D41" w:rsidRPr="0002545F">
        <w:rPr>
          <w:rFonts w:ascii="Times New Roman" w:hAnsi="Times New Roman" w:cs="Times New Roman"/>
          <w:sz w:val="28"/>
          <w:szCs w:val="28"/>
        </w:rPr>
        <w:t>я №№4,5);</w:t>
      </w:r>
    </w:p>
    <w:p w:rsidR="00B67D41" w:rsidRPr="0002545F" w:rsidRDefault="00B67D41" w:rsidP="00DB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- </w:t>
      </w:r>
      <w:r w:rsidR="00E33AEB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>для общежитий квартирного типа – 1 (общежитие №3).</w:t>
      </w:r>
    </w:p>
    <w:p w:rsidR="00111455" w:rsidRPr="0002545F" w:rsidRDefault="00111455" w:rsidP="00535A7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="009D37E3" w:rsidRPr="0002545F">
        <w:rPr>
          <w:rFonts w:ascii="Times New Roman" w:hAnsi="Times New Roman" w:cs="Times New Roman"/>
          <w:sz w:val="28"/>
          <w:szCs w:val="28"/>
        </w:rPr>
        <w:t xml:space="preserve">пользование жилым помещением (плата за наем) </w:t>
      </w:r>
      <w:r w:rsidRPr="0002545F">
        <w:rPr>
          <w:rFonts w:ascii="Times New Roman" w:hAnsi="Times New Roman" w:cs="Times New Roman"/>
          <w:sz w:val="28"/>
          <w:szCs w:val="28"/>
        </w:rPr>
        <w:t xml:space="preserve"> в общежитии для </w:t>
      </w:r>
      <w:proofErr w:type="gramStart"/>
      <w:r w:rsidRPr="000254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 xml:space="preserve"> не может превышать максимальный размер такой платы, установленный учредителем.</w:t>
      </w:r>
    </w:p>
    <w:p w:rsidR="00254A0F" w:rsidRPr="0002545F" w:rsidRDefault="00254A0F" w:rsidP="00535A7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Согласно части 4  ст.154 Жилищного кодекса Российской Федерации  плата за  коммунальные услуги включает в себя плату </w:t>
      </w:r>
      <w:proofErr w:type="gramStart"/>
      <w:r w:rsidRPr="000254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>:</w:t>
      </w:r>
    </w:p>
    <w:p w:rsidR="00254A0F" w:rsidRPr="0002545F" w:rsidRDefault="00254A0F" w:rsidP="00DB2FA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- холодную воду;</w:t>
      </w:r>
    </w:p>
    <w:p w:rsidR="00254A0F" w:rsidRPr="0002545F" w:rsidRDefault="00254A0F" w:rsidP="00DB2FA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- горячую воду;</w:t>
      </w:r>
    </w:p>
    <w:p w:rsidR="00254A0F" w:rsidRPr="0002545F" w:rsidRDefault="00254A0F" w:rsidP="00DB2FA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-электрическую энергию (без учета пользования личными электроприборами);</w:t>
      </w:r>
    </w:p>
    <w:p w:rsidR="00254A0F" w:rsidRPr="0002545F" w:rsidRDefault="00254A0F" w:rsidP="00DB2FA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- тепловую энергию;</w:t>
      </w:r>
    </w:p>
    <w:p w:rsidR="00254A0F" w:rsidRPr="0002545F" w:rsidRDefault="00254A0F" w:rsidP="00DB2FA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- газ; </w:t>
      </w:r>
    </w:p>
    <w:p w:rsidR="00254A0F" w:rsidRPr="0002545F" w:rsidRDefault="00254A0F" w:rsidP="00DB2FA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- плату за отведение сточных вод.</w:t>
      </w:r>
    </w:p>
    <w:p w:rsidR="000627F2" w:rsidRPr="0002545F" w:rsidRDefault="000627F2" w:rsidP="00535A73">
      <w:pPr>
        <w:pStyle w:val="a3"/>
        <w:numPr>
          <w:ilvl w:val="1"/>
          <w:numId w:val="1"/>
        </w:numPr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размера платы за коммунальные услуги, вносимой нанимателями жилых помещений по договорам найма, устанавливается Правительством РФ. </w:t>
      </w:r>
    </w:p>
    <w:p w:rsidR="00254A0F" w:rsidRPr="0002545F" w:rsidRDefault="00254A0F" w:rsidP="00535A73">
      <w:pPr>
        <w:pStyle w:val="a3"/>
        <w:numPr>
          <w:ilvl w:val="1"/>
          <w:numId w:val="1"/>
        </w:numPr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 xml:space="preserve">Размер платы за коммунальные услуги </w:t>
      </w:r>
      <w:r w:rsidR="0062498D" w:rsidRPr="0002545F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Pr="0002545F">
        <w:rPr>
          <w:rFonts w:ascii="Times New Roman" w:hAnsi="Times New Roman" w:cs="Times New Roman"/>
          <w:sz w:val="28"/>
          <w:szCs w:val="28"/>
        </w:rPr>
        <w:t>определяется исходя из объема потребляемых коммунальных услуг, определяемого по показаниям приборов учета,</w:t>
      </w:r>
      <w:r w:rsidR="00592359" w:rsidRPr="0002545F">
        <w:rPr>
          <w:rFonts w:ascii="Times New Roman" w:hAnsi="Times New Roman" w:cs="Times New Roman"/>
          <w:sz w:val="28"/>
          <w:szCs w:val="28"/>
        </w:rPr>
        <w:t xml:space="preserve"> исходя из фактических затрат за предыдущий период (учебный год),</w:t>
      </w:r>
      <w:r w:rsidR="0062498D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 xml:space="preserve">нормативной численности проживающих в общежитии </w:t>
      </w:r>
      <w:r w:rsidR="00592359" w:rsidRPr="0002545F">
        <w:rPr>
          <w:rFonts w:ascii="Times New Roman" w:hAnsi="Times New Roman" w:cs="Times New Roman"/>
          <w:sz w:val="28"/>
          <w:szCs w:val="28"/>
        </w:rPr>
        <w:t xml:space="preserve">и действующих на текущий период тарифов на коммунальные услуги, утверждаемых органами государственной власти субъектов Российской Федерации </w:t>
      </w:r>
      <w:r w:rsidRPr="0002545F">
        <w:rPr>
          <w:rFonts w:ascii="Times New Roman" w:hAnsi="Times New Roman" w:cs="Times New Roman"/>
          <w:sz w:val="28"/>
          <w:szCs w:val="28"/>
        </w:rPr>
        <w:t>(с 1 июля текущего года до 31 июня года, следующего за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 xml:space="preserve"> текущим)</w:t>
      </w:r>
      <w:r w:rsidRPr="0002545F">
        <w:rPr>
          <w:rFonts w:ascii="Times New Roman" w:hAnsi="Times New Roman" w:cs="Times New Roman"/>
          <w:color w:val="FF00FF"/>
          <w:sz w:val="28"/>
          <w:szCs w:val="28"/>
        </w:rPr>
        <w:t>.</w:t>
      </w:r>
    </w:p>
    <w:p w:rsidR="00254A0F" w:rsidRPr="0002545F" w:rsidRDefault="00254A0F" w:rsidP="00535A7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Расчет размера платы за коммунальные услуги производится в соответствии с «Правилами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общежитии», утвержденных постановлением Правительства РФ от 14.11.2014 г. №1190.</w:t>
      </w:r>
    </w:p>
    <w:p w:rsidR="009D37E3" w:rsidRPr="0002545F" w:rsidRDefault="009D37E3" w:rsidP="00535A7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Размер платы за коммунальные услуги рассчитывается по тарифам (ценам) для населения, установленным в порядке, определенном законодательством РФ о государственном регулировании цен (тарифов).</w:t>
      </w:r>
    </w:p>
    <w:p w:rsidR="009D37E3" w:rsidRPr="0002545F" w:rsidRDefault="009D37E3" w:rsidP="00535A7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Размер ежемесячной платы за коммунальные услуги определяется как сумма ежемесячной платы за горячее водоснабжение, холодное водоснабжение, водоотведение, электроснабжение, газоснабжение и отопление.</w:t>
      </w:r>
    </w:p>
    <w:p w:rsidR="00254A0F" w:rsidRPr="0002545F" w:rsidRDefault="00254A0F" w:rsidP="00535A7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При определении размера платы за коммунальные услуги </w:t>
      </w:r>
      <w:r w:rsidRPr="0002545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2545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 xml:space="preserve"> применяются следующие коэффициенты: </w:t>
      </w:r>
    </w:p>
    <w:p w:rsidR="00254A0F" w:rsidRPr="0002545F" w:rsidRDefault="00254A0F" w:rsidP="00DB2F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    не более 0,9 при определении платы за услугу по электроснабжению</w:t>
      </w:r>
      <w:r w:rsidR="00771844" w:rsidRPr="0002545F">
        <w:rPr>
          <w:rFonts w:ascii="Times New Roman" w:hAnsi="Times New Roman" w:cs="Times New Roman"/>
          <w:sz w:val="28"/>
          <w:szCs w:val="28"/>
        </w:rPr>
        <w:t>;</w:t>
      </w:r>
      <w:r w:rsidRPr="0002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5F" w:rsidRPr="0002545F" w:rsidRDefault="00254A0F" w:rsidP="00C85C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    не более 0,5 при определении платы за услуги по отоплению</w:t>
      </w:r>
      <w:r w:rsidR="00771844" w:rsidRPr="0002545F">
        <w:rPr>
          <w:rFonts w:ascii="Times New Roman" w:hAnsi="Times New Roman" w:cs="Times New Roman"/>
          <w:sz w:val="28"/>
          <w:szCs w:val="28"/>
        </w:rPr>
        <w:t>;</w:t>
      </w:r>
    </w:p>
    <w:p w:rsidR="00771844" w:rsidRPr="0002545F" w:rsidRDefault="00771844" w:rsidP="00C85C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    не более 1 стоимости платы за иные коммунальные услуги.</w:t>
      </w:r>
    </w:p>
    <w:p w:rsidR="00254A0F" w:rsidRPr="0002545F" w:rsidRDefault="00254A0F" w:rsidP="00535A7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 xml:space="preserve">В соответствии с п.6 ст.39 Федерального закона от 29.12.2012 № 273-ФЗ «Об образовании в Российской Федерации», </w:t>
      </w:r>
      <w:r w:rsidR="009D37E3" w:rsidRPr="0002545F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02545F">
        <w:rPr>
          <w:rFonts w:ascii="Times New Roman" w:hAnsi="Times New Roman" w:cs="Times New Roman"/>
          <w:sz w:val="28"/>
          <w:szCs w:val="28"/>
        </w:rPr>
        <w:t xml:space="preserve"> вправе снизить размеры нормативов потребления коммунальных услуг на текущий год для обучающихся с учетом мнения профсоюзного комитета первичной профсоюзной организации студентов</w:t>
      </w:r>
      <w:r w:rsidR="00560F2A" w:rsidRPr="0002545F">
        <w:rPr>
          <w:rFonts w:ascii="Times New Roman" w:hAnsi="Times New Roman" w:cs="Times New Roman"/>
          <w:sz w:val="28"/>
          <w:szCs w:val="28"/>
        </w:rPr>
        <w:t xml:space="preserve"> и Совета обучающихся</w:t>
      </w:r>
      <w:r w:rsidRPr="000254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4A0F" w:rsidRPr="0002545F" w:rsidRDefault="00254A0F" w:rsidP="00535A7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Размер платы за проживание в общежитии рассчитывается следующим образом:</w:t>
      </w:r>
    </w:p>
    <w:p w:rsidR="00254A0F" w:rsidRPr="0002545F" w:rsidRDefault="00254A0F" w:rsidP="00DB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45F">
        <w:rPr>
          <w:rFonts w:ascii="Times New Roman" w:hAnsi="Times New Roman" w:cs="Times New Roman"/>
          <w:sz w:val="28"/>
          <w:szCs w:val="28"/>
        </w:rPr>
        <w:t>Р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02545F">
        <w:rPr>
          <w:rFonts w:ascii="Times New Roman" w:hAnsi="Times New Roman" w:cs="Times New Roman"/>
          <w:sz w:val="28"/>
          <w:szCs w:val="28"/>
        </w:rPr>
        <w:t>П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2545F">
        <w:rPr>
          <w:rFonts w:ascii="Times New Roman" w:hAnsi="Times New Roman" w:cs="Times New Roman"/>
          <w:sz w:val="28"/>
          <w:szCs w:val="28"/>
        </w:rPr>
        <w:t>П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02545F">
        <w:rPr>
          <w:rFonts w:ascii="Times New Roman" w:hAnsi="Times New Roman" w:cs="Times New Roman"/>
          <w:sz w:val="28"/>
          <w:szCs w:val="28"/>
        </w:rPr>
        <w:t>К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02545F">
        <w:rPr>
          <w:rFonts w:ascii="Times New Roman" w:hAnsi="Times New Roman" w:cs="Times New Roman"/>
          <w:sz w:val="28"/>
          <w:szCs w:val="28"/>
        </w:rPr>
        <w:t>,</w:t>
      </w:r>
    </w:p>
    <w:p w:rsidR="00254A0F" w:rsidRPr="0002545F" w:rsidRDefault="00254A0F" w:rsidP="00C85C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2545F">
        <w:rPr>
          <w:rFonts w:ascii="Times New Roman" w:hAnsi="Times New Roman" w:cs="Times New Roman"/>
          <w:sz w:val="28"/>
          <w:szCs w:val="28"/>
        </w:rPr>
        <w:t>Р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>- размер платы за проживание в общежитии;</w:t>
      </w:r>
    </w:p>
    <w:p w:rsidR="00254A0F" w:rsidRPr="0002545F" w:rsidRDefault="00254A0F" w:rsidP="00C85C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45F">
        <w:rPr>
          <w:rFonts w:ascii="Times New Roman" w:hAnsi="Times New Roman" w:cs="Times New Roman"/>
          <w:sz w:val="28"/>
          <w:szCs w:val="28"/>
        </w:rPr>
        <w:t>П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>– ежемесячная плата за пользование жилым помещением (плата за наем) в общежитии;</w:t>
      </w:r>
    </w:p>
    <w:p w:rsidR="00254A0F" w:rsidRPr="0002545F" w:rsidRDefault="00254A0F" w:rsidP="00C85C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45F">
        <w:rPr>
          <w:rFonts w:ascii="Times New Roman" w:hAnsi="Times New Roman" w:cs="Times New Roman"/>
          <w:sz w:val="28"/>
          <w:szCs w:val="28"/>
        </w:rPr>
        <w:t>П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02545F">
        <w:rPr>
          <w:rFonts w:ascii="Times New Roman" w:hAnsi="Times New Roman" w:cs="Times New Roman"/>
          <w:sz w:val="28"/>
          <w:szCs w:val="28"/>
        </w:rPr>
        <w:t xml:space="preserve"> - размер платы за коммунальные услуги на одного проживающего;</w:t>
      </w:r>
    </w:p>
    <w:p w:rsidR="00254A0F" w:rsidRPr="0002545F" w:rsidRDefault="00254A0F" w:rsidP="00C85C5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К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б – </w:t>
      </w:r>
      <w:r w:rsidRPr="0002545F">
        <w:rPr>
          <w:rFonts w:ascii="Times New Roman" w:hAnsi="Times New Roman" w:cs="Times New Roman"/>
          <w:sz w:val="28"/>
          <w:szCs w:val="28"/>
        </w:rPr>
        <w:t>коэффициент, учитывающий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2545F">
        <w:rPr>
          <w:rFonts w:ascii="Times New Roman" w:hAnsi="Times New Roman" w:cs="Times New Roman"/>
          <w:sz w:val="28"/>
          <w:szCs w:val="28"/>
        </w:rPr>
        <w:t>получаемую субсидию на финансовое обеспечение выполнения государственного задания.</w:t>
      </w:r>
    </w:p>
    <w:p w:rsidR="0062498D" w:rsidRPr="0002545F" w:rsidRDefault="00254A0F" w:rsidP="00C8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Полученная сумма оплаты за проживание округляется до целых рублей.</w:t>
      </w:r>
    </w:p>
    <w:p w:rsidR="00DB2FA5" w:rsidRPr="0002545F" w:rsidRDefault="00DB2FA5" w:rsidP="006249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lastRenderedPageBreak/>
        <w:t xml:space="preserve">Взимаемая с проживающих плата направляется на частичное покрытие текущих расходов, связанных с проживанием и эксплуатацией </w:t>
      </w:r>
      <w:r w:rsidR="00771844" w:rsidRPr="0002545F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Pr="0002545F">
        <w:rPr>
          <w:rFonts w:ascii="Times New Roman" w:hAnsi="Times New Roman" w:cs="Times New Roman"/>
          <w:sz w:val="28"/>
          <w:szCs w:val="28"/>
        </w:rPr>
        <w:t>общежитий.</w:t>
      </w:r>
      <w:proofErr w:type="gramEnd"/>
    </w:p>
    <w:p w:rsidR="00DB2FA5" w:rsidRPr="0002545F" w:rsidRDefault="009D37E3" w:rsidP="0062498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Институт</w:t>
      </w:r>
      <w:r w:rsidR="00DB2FA5" w:rsidRPr="0002545F">
        <w:rPr>
          <w:rFonts w:ascii="Times New Roman" w:hAnsi="Times New Roman" w:cs="Times New Roman"/>
          <w:sz w:val="28"/>
          <w:szCs w:val="28"/>
        </w:rPr>
        <w:t xml:space="preserve"> 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</w:t>
      </w:r>
      <w:proofErr w:type="gramStart"/>
      <w:r w:rsidR="00DB2FA5" w:rsidRPr="0002545F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="00DB2FA5" w:rsidRPr="0002545F">
        <w:rPr>
          <w:rFonts w:ascii="Times New Roman" w:hAnsi="Times New Roman" w:cs="Times New Roman"/>
          <w:sz w:val="28"/>
          <w:szCs w:val="28"/>
        </w:rPr>
        <w:t xml:space="preserve"> обучающихся с учетом мнения Совета обучающихся и </w:t>
      </w:r>
      <w:r w:rsidR="00BB4673" w:rsidRPr="0002545F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="00DB2FA5" w:rsidRPr="0002545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3493B" w:rsidRPr="0002545F" w:rsidRDefault="0063493B" w:rsidP="00BA10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93B" w:rsidRPr="0002545F" w:rsidRDefault="0063493B" w:rsidP="006249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5F">
        <w:rPr>
          <w:rFonts w:ascii="Times New Roman" w:hAnsi="Times New Roman" w:cs="Times New Roman"/>
          <w:b/>
          <w:sz w:val="28"/>
          <w:szCs w:val="28"/>
        </w:rPr>
        <w:t xml:space="preserve"> Особенности расчета размера оплаты </w:t>
      </w:r>
    </w:p>
    <w:p w:rsidR="0063493B" w:rsidRPr="0002545F" w:rsidRDefault="0063493B" w:rsidP="00634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5F">
        <w:rPr>
          <w:rFonts w:ascii="Times New Roman" w:hAnsi="Times New Roman" w:cs="Times New Roman"/>
          <w:b/>
          <w:sz w:val="28"/>
          <w:szCs w:val="28"/>
        </w:rPr>
        <w:t xml:space="preserve">за проживание в общежитии работников </w:t>
      </w:r>
      <w:r w:rsidR="007D6C3F" w:rsidRPr="0002545F">
        <w:rPr>
          <w:rFonts w:ascii="Times New Roman" w:hAnsi="Times New Roman" w:cs="Times New Roman"/>
          <w:b/>
          <w:sz w:val="28"/>
          <w:szCs w:val="28"/>
        </w:rPr>
        <w:t>Института</w:t>
      </w:r>
    </w:p>
    <w:p w:rsidR="0063493B" w:rsidRPr="0002545F" w:rsidRDefault="0063493B" w:rsidP="00634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5F">
        <w:rPr>
          <w:rFonts w:ascii="Times New Roman" w:hAnsi="Times New Roman" w:cs="Times New Roman"/>
          <w:b/>
          <w:sz w:val="28"/>
          <w:szCs w:val="28"/>
        </w:rPr>
        <w:t xml:space="preserve"> и иных категорий проживающих.</w:t>
      </w:r>
    </w:p>
    <w:p w:rsidR="0063493B" w:rsidRPr="0002545F" w:rsidRDefault="0063493B" w:rsidP="00BA10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25" w:rsidRPr="0002545F" w:rsidRDefault="004C2FEB" w:rsidP="007D6C3F">
      <w:pPr>
        <w:pStyle w:val="a3"/>
        <w:widowControl w:val="0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D25" w:rsidRPr="0002545F">
        <w:rPr>
          <w:rFonts w:ascii="Times New Roman" w:hAnsi="Times New Roman" w:cs="Times New Roman"/>
          <w:sz w:val="28"/>
          <w:szCs w:val="28"/>
        </w:rPr>
        <w:t>В оплату за проживание в общежити</w:t>
      </w:r>
      <w:r w:rsidR="007D6C3F" w:rsidRPr="0002545F">
        <w:rPr>
          <w:rFonts w:ascii="Times New Roman" w:hAnsi="Times New Roman" w:cs="Times New Roman"/>
          <w:sz w:val="28"/>
          <w:szCs w:val="28"/>
        </w:rPr>
        <w:t>ях</w:t>
      </w:r>
      <w:r w:rsidR="00627D25" w:rsidRPr="0002545F">
        <w:rPr>
          <w:rFonts w:ascii="Times New Roman" w:hAnsi="Times New Roman" w:cs="Times New Roman"/>
          <w:sz w:val="28"/>
          <w:szCs w:val="28"/>
        </w:rPr>
        <w:t xml:space="preserve"> по договору найма</w:t>
      </w:r>
      <w:r w:rsidR="0029040A" w:rsidRPr="0002545F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627D25" w:rsidRPr="0002545F">
        <w:rPr>
          <w:rFonts w:ascii="Times New Roman" w:hAnsi="Times New Roman" w:cs="Times New Roman"/>
          <w:sz w:val="28"/>
          <w:szCs w:val="28"/>
        </w:rPr>
        <w:t xml:space="preserve"> в месяц</w:t>
      </w:r>
      <w:proofErr w:type="gramEnd"/>
      <w:r w:rsidR="00627D25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="0029040A" w:rsidRPr="0002545F">
        <w:rPr>
          <w:rFonts w:ascii="Times New Roman" w:hAnsi="Times New Roman" w:cs="Times New Roman"/>
          <w:sz w:val="28"/>
          <w:szCs w:val="28"/>
        </w:rPr>
        <w:t xml:space="preserve">для </w:t>
      </w:r>
      <w:r w:rsidR="00627D25" w:rsidRPr="0002545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D6C3F" w:rsidRPr="0002545F">
        <w:rPr>
          <w:rFonts w:ascii="Times New Roman" w:hAnsi="Times New Roman" w:cs="Times New Roman"/>
          <w:sz w:val="28"/>
          <w:szCs w:val="28"/>
        </w:rPr>
        <w:t>Института</w:t>
      </w:r>
      <w:r w:rsidR="00627D25" w:rsidRPr="0002545F">
        <w:rPr>
          <w:rFonts w:ascii="Times New Roman" w:hAnsi="Times New Roman" w:cs="Times New Roman"/>
          <w:sz w:val="28"/>
          <w:szCs w:val="28"/>
        </w:rPr>
        <w:t xml:space="preserve"> и других категорий проживающих входят плата:</w:t>
      </w:r>
    </w:p>
    <w:p w:rsidR="00C31185" w:rsidRPr="0002545F" w:rsidRDefault="00C31185" w:rsidP="00BA10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- за пользование жилым помещением (плата за наем);</w:t>
      </w:r>
    </w:p>
    <w:p w:rsidR="00C31185" w:rsidRPr="0002545F" w:rsidRDefault="00C31185" w:rsidP="00BA10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- за коммунальные услуги;</w:t>
      </w:r>
    </w:p>
    <w:p w:rsidR="00C31185" w:rsidRPr="0002545F" w:rsidRDefault="00C31185" w:rsidP="000140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- за </w:t>
      </w:r>
      <w:r w:rsidR="00014065" w:rsidRPr="0002545F">
        <w:rPr>
          <w:rFonts w:ascii="Times New Roman" w:hAnsi="Times New Roman" w:cs="Times New Roman"/>
          <w:sz w:val="28"/>
          <w:szCs w:val="28"/>
        </w:rPr>
        <w:t>содержание и ремонт жилых помещений;</w:t>
      </w:r>
    </w:p>
    <w:p w:rsidR="00C31185" w:rsidRPr="0002545F" w:rsidRDefault="00A10C81" w:rsidP="00BA10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- </w:t>
      </w:r>
      <w:r w:rsidR="00C31185" w:rsidRPr="0002545F">
        <w:rPr>
          <w:rFonts w:ascii="Times New Roman" w:hAnsi="Times New Roman" w:cs="Times New Roman"/>
          <w:sz w:val="28"/>
          <w:szCs w:val="28"/>
        </w:rPr>
        <w:t xml:space="preserve">за </w:t>
      </w:r>
      <w:r w:rsidR="00014065" w:rsidRPr="0002545F">
        <w:rPr>
          <w:rFonts w:ascii="Times New Roman" w:hAnsi="Times New Roman" w:cs="Times New Roman"/>
          <w:sz w:val="28"/>
          <w:szCs w:val="28"/>
        </w:rPr>
        <w:t>пользование энергоемкими электроприборами</w:t>
      </w:r>
      <w:r w:rsidR="00FE1763" w:rsidRPr="0002545F">
        <w:rPr>
          <w:rFonts w:ascii="Times New Roman" w:hAnsi="Times New Roman" w:cs="Times New Roman"/>
          <w:sz w:val="28"/>
          <w:szCs w:val="28"/>
        </w:rPr>
        <w:t xml:space="preserve"> (водогрейные котлы, сплит-системы</w:t>
      </w:r>
      <w:r w:rsidR="00BB4673" w:rsidRPr="0002545F">
        <w:rPr>
          <w:rFonts w:ascii="Times New Roman" w:hAnsi="Times New Roman" w:cs="Times New Roman"/>
          <w:sz w:val="28"/>
          <w:szCs w:val="28"/>
        </w:rPr>
        <w:t>).</w:t>
      </w:r>
    </w:p>
    <w:p w:rsidR="0062498D" w:rsidRPr="0002545F" w:rsidRDefault="007C5A5E" w:rsidP="007C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98D" w:rsidRPr="0002545F">
        <w:rPr>
          <w:rFonts w:ascii="Times New Roman" w:hAnsi="Times New Roman" w:cs="Times New Roman"/>
          <w:sz w:val="28"/>
          <w:szCs w:val="28"/>
        </w:rPr>
        <w:t xml:space="preserve">3.2. Размер платы за коммунальные услуги </w:t>
      </w:r>
      <w:r w:rsidRPr="0002545F">
        <w:rPr>
          <w:rFonts w:ascii="Times New Roman" w:hAnsi="Times New Roman" w:cs="Times New Roman"/>
          <w:sz w:val="28"/>
          <w:szCs w:val="28"/>
        </w:rPr>
        <w:t xml:space="preserve">по водоснабжению, водоотведению, теплоснабжению и газоснабжению </w:t>
      </w:r>
      <w:r w:rsidR="0062498D" w:rsidRPr="0002545F">
        <w:rPr>
          <w:rFonts w:ascii="Times New Roman" w:hAnsi="Times New Roman" w:cs="Times New Roman"/>
          <w:sz w:val="28"/>
          <w:szCs w:val="28"/>
        </w:rPr>
        <w:t>для работников Института</w:t>
      </w:r>
    </w:p>
    <w:p w:rsidR="007C5A5E" w:rsidRPr="0002545F" w:rsidRDefault="0062498D" w:rsidP="007C5A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>и иных категорий проживающих  определяется исходя из объема потребляемых коммунальных услуг, определяемого по показаниям приборов учета, исходя из фактических затрат за предыдущий период (учебный год), нормативной численности проживающих в общежитии и действующих на текущий период тарифов на коммунальные услуги, утверждаемых органами государственной власти субъектов Российской Федерации (с 1 июля текущего года до 31 июня года, следующего за текущим).</w:t>
      </w:r>
      <w:proofErr w:type="gramEnd"/>
    </w:p>
    <w:p w:rsidR="007C5A5E" w:rsidRPr="0002545F" w:rsidRDefault="007C5A5E" w:rsidP="00E57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        3.3. Размер платы за</w:t>
      </w:r>
      <w:r w:rsidR="00CB1E03" w:rsidRPr="0002545F">
        <w:rPr>
          <w:rFonts w:ascii="Times New Roman" w:hAnsi="Times New Roman" w:cs="Times New Roman"/>
          <w:sz w:val="28"/>
          <w:szCs w:val="28"/>
        </w:rPr>
        <w:t xml:space="preserve"> коммунальную услугу по </w:t>
      </w:r>
      <w:r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="00CB1E03" w:rsidRPr="0002545F">
        <w:rPr>
          <w:rFonts w:ascii="Times New Roman" w:hAnsi="Times New Roman" w:cs="Times New Roman"/>
          <w:sz w:val="28"/>
          <w:szCs w:val="28"/>
        </w:rPr>
        <w:t>электроснабжению</w:t>
      </w:r>
      <w:r w:rsidRPr="0002545F">
        <w:rPr>
          <w:rFonts w:ascii="Times New Roman" w:hAnsi="Times New Roman" w:cs="Times New Roman"/>
          <w:sz w:val="28"/>
          <w:szCs w:val="28"/>
        </w:rPr>
        <w:t xml:space="preserve"> для работников Института</w:t>
      </w:r>
      <w:r w:rsidR="00CB1E03" w:rsidRPr="0002545F">
        <w:rPr>
          <w:rFonts w:ascii="Times New Roman" w:hAnsi="Times New Roman" w:cs="Times New Roman"/>
          <w:sz w:val="28"/>
          <w:szCs w:val="28"/>
        </w:rPr>
        <w:t xml:space="preserve"> </w:t>
      </w:r>
      <w:r w:rsidR="00E57072" w:rsidRPr="0002545F">
        <w:rPr>
          <w:rFonts w:ascii="Times New Roman" w:hAnsi="Times New Roman" w:cs="Times New Roman"/>
          <w:sz w:val="28"/>
          <w:szCs w:val="28"/>
        </w:rPr>
        <w:t xml:space="preserve">и иных категорий проживающих осуществляется по нормативу </w:t>
      </w:r>
      <w:r w:rsidRPr="0002545F">
        <w:rPr>
          <w:rFonts w:ascii="Times New Roman" w:hAnsi="Times New Roman" w:cs="Times New Roman"/>
          <w:sz w:val="28"/>
          <w:szCs w:val="28"/>
        </w:rPr>
        <w:t xml:space="preserve">и  действующих на текущий период тарифов на коммунальные услуги, утверждаемых органами государственной власти субъектов Российской Федерации (с 1 июля текущего года до 31 июня года, следующего за </w:t>
      </w:r>
      <w:proofErr w:type="gramStart"/>
      <w:r w:rsidRPr="0002545F">
        <w:rPr>
          <w:rFonts w:ascii="Times New Roman" w:hAnsi="Times New Roman" w:cs="Times New Roman"/>
          <w:sz w:val="28"/>
          <w:szCs w:val="28"/>
        </w:rPr>
        <w:t>текущим</w:t>
      </w:r>
      <w:proofErr w:type="gramEnd"/>
      <w:r w:rsidRPr="0002545F">
        <w:rPr>
          <w:rFonts w:ascii="Times New Roman" w:hAnsi="Times New Roman" w:cs="Times New Roman"/>
          <w:sz w:val="28"/>
          <w:szCs w:val="28"/>
        </w:rPr>
        <w:t>).</w:t>
      </w:r>
    </w:p>
    <w:p w:rsidR="0062498D" w:rsidRPr="00E57072" w:rsidRDefault="0062498D" w:rsidP="00E57072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Расчет размера платы за коммунальные услуги производится в соответствии с «Правилами определения размера платы за коммунальные услуги, вносимой нанимателями жилых помещений в общежитиях, входящих в жилищный фонд организаций</w:t>
      </w:r>
      <w:r w:rsidRPr="00E57072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деятельность, по договорам найма жилого помещения в общежитии», утвержденных постановлением Правительства РФ от 14.11.2014 г. №1190.</w:t>
      </w:r>
    </w:p>
    <w:p w:rsidR="0062498D" w:rsidRPr="00E57072" w:rsidRDefault="0062498D" w:rsidP="00E57072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72">
        <w:rPr>
          <w:rFonts w:ascii="Times New Roman" w:hAnsi="Times New Roman" w:cs="Times New Roman"/>
          <w:sz w:val="28"/>
          <w:szCs w:val="28"/>
        </w:rPr>
        <w:t>Размер платы за коммунальные услуги рассчитывается по тарифам (ценам) для населения, установленным в порядке, определенном законодательством РФ о государственном регулировании цен (тарифов).</w:t>
      </w:r>
    </w:p>
    <w:p w:rsidR="0062498D" w:rsidRPr="00DB2FA5" w:rsidRDefault="0062498D" w:rsidP="00E57072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3">
        <w:rPr>
          <w:rFonts w:ascii="Times New Roman" w:hAnsi="Times New Roman" w:cs="Times New Roman"/>
          <w:sz w:val="28"/>
          <w:szCs w:val="28"/>
        </w:rPr>
        <w:lastRenderedPageBreak/>
        <w:t>Размер ежемесячной платы за коммунальные услуги определяется как сумма ежемесячной платы за горячее водоснабжение, холодное водоснабжение, водоотведение, электроснабжение, газоснабжение и отопление.</w:t>
      </w:r>
    </w:p>
    <w:p w:rsidR="00014065" w:rsidRDefault="00014065" w:rsidP="00E57072">
      <w:pPr>
        <w:pStyle w:val="a3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на содержание и ремонт жилых помещений включает следующие виды расходов:</w:t>
      </w:r>
    </w:p>
    <w:p w:rsidR="00014065" w:rsidRDefault="00014065" w:rsidP="00014065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работ по содержанию и ремонту общего имущества;</w:t>
      </w:r>
    </w:p>
    <w:p w:rsidR="00334ED1" w:rsidRDefault="00334ED1" w:rsidP="00014065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текущий ремонт;</w:t>
      </w:r>
    </w:p>
    <w:p w:rsidR="00014065" w:rsidRDefault="00014065" w:rsidP="00014065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техническое обслуживание </w:t>
      </w:r>
      <w:r w:rsidR="00334ED1">
        <w:rPr>
          <w:rFonts w:ascii="Times New Roman" w:hAnsi="Times New Roman" w:cs="Times New Roman"/>
          <w:sz w:val="28"/>
          <w:szCs w:val="28"/>
        </w:rPr>
        <w:t>и ремонт систем водоснабжения, водоотведения, отопления, электрооборудования; обслуживание общедомовых приборов учета тепловой энергии;</w:t>
      </w:r>
    </w:p>
    <w:p w:rsidR="00334ED1" w:rsidRDefault="00334ED1" w:rsidP="00014065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устранения аварий на внутридомовых инженерных системах;</w:t>
      </w:r>
    </w:p>
    <w:p w:rsidR="00014065" w:rsidRDefault="00014065" w:rsidP="00014065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техническое обслуживание систем пожарной сигнализации и оповещения о пожаре;</w:t>
      </w:r>
    </w:p>
    <w:p w:rsidR="00014065" w:rsidRDefault="00014065" w:rsidP="00014065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техническое обслуживание газового оборудования;</w:t>
      </w:r>
    </w:p>
    <w:p w:rsidR="00334ED1" w:rsidRDefault="00334ED1" w:rsidP="00014065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дератизация, дезинсекция;</w:t>
      </w:r>
    </w:p>
    <w:p w:rsidR="00334ED1" w:rsidRDefault="00334ED1" w:rsidP="00014065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очистка придомовой территории;</w:t>
      </w:r>
    </w:p>
    <w:p w:rsidR="00334ED1" w:rsidRDefault="00334ED1" w:rsidP="00014065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вывоз мусора;</w:t>
      </w:r>
    </w:p>
    <w:p w:rsidR="00334ED1" w:rsidRDefault="00334ED1" w:rsidP="00014065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обеспечение охранных услуг.</w:t>
      </w:r>
    </w:p>
    <w:p w:rsidR="00C31185" w:rsidRPr="0002545F" w:rsidRDefault="00334ED1" w:rsidP="00E57072">
      <w:pPr>
        <w:pStyle w:val="a3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31185" w:rsidRPr="00535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платы </w:t>
      </w:r>
      <w:r w:rsidRPr="00535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содержание и ремонт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 исходя </w:t>
      </w:r>
      <w:r w:rsidR="00C31185" w:rsidRPr="007D6C3F">
        <w:rPr>
          <w:rFonts w:ascii="Times New Roman" w:hAnsi="Times New Roman" w:cs="Times New Roman"/>
          <w:sz w:val="28"/>
          <w:szCs w:val="28"/>
        </w:rPr>
        <w:t xml:space="preserve">из </w:t>
      </w:r>
      <w:r w:rsidR="00A10C81">
        <w:rPr>
          <w:rFonts w:ascii="Times New Roman" w:hAnsi="Times New Roman" w:cs="Times New Roman"/>
          <w:sz w:val="28"/>
          <w:szCs w:val="28"/>
        </w:rPr>
        <w:t>фактического ср</w:t>
      </w:r>
      <w:r w:rsidR="00FE1763">
        <w:rPr>
          <w:rFonts w:ascii="Times New Roman" w:hAnsi="Times New Roman" w:cs="Times New Roman"/>
          <w:sz w:val="28"/>
          <w:szCs w:val="28"/>
        </w:rPr>
        <w:t>едне</w:t>
      </w:r>
      <w:r w:rsidR="00C31185" w:rsidRPr="007D6C3F">
        <w:rPr>
          <w:rFonts w:ascii="Times New Roman" w:hAnsi="Times New Roman" w:cs="Times New Roman"/>
          <w:sz w:val="28"/>
          <w:szCs w:val="28"/>
        </w:rPr>
        <w:t>месячного</w:t>
      </w:r>
      <w:r w:rsidR="00D7451A" w:rsidRPr="007D6C3F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324DFE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D7451A" w:rsidRPr="007D6C3F">
        <w:rPr>
          <w:rFonts w:ascii="Times New Roman" w:hAnsi="Times New Roman" w:cs="Times New Roman"/>
          <w:sz w:val="28"/>
          <w:szCs w:val="28"/>
        </w:rPr>
        <w:t>, приходящегося на студенческий комплекс, исходя из нормативной численности проживающих в общежитиях, по тарифам</w:t>
      </w:r>
      <w:r w:rsidR="00324DFE">
        <w:rPr>
          <w:rFonts w:ascii="Times New Roman" w:hAnsi="Times New Roman" w:cs="Times New Roman"/>
          <w:sz w:val="28"/>
          <w:szCs w:val="28"/>
        </w:rPr>
        <w:t>,</w:t>
      </w:r>
      <w:r w:rsidR="00D7451A" w:rsidRPr="007D6C3F">
        <w:rPr>
          <w:rFonts w:ascii="Times New Roman" w:hAnsi="Times New Roman" w:cs="Times New Roman"/>
          <w:sz w:val="28"/>
          <w:szCs w:val="28"/>
        </w:rPr>
        <w:t xml:space="preserve"> согласно заключенн</w:t>
      </w:r>
      <w:r w:rsidR="00324DFE">
        <w:rPr>
          <w:rFonts w:ascii="Times New Roman" w:hAnsi="Times New Roman" w:cs="Times New Roman"/>
          <w:sz w:val="28"/>
          <w:szCs w:val="28"/>
        </w:rPr>
        <w:t xml:space="preserve">ых договоров со сторонними организациями и </w:t>
      </w:r>
      <w:r w:rsidR="00324DFE" w:rsidRPr="0002545F">
        <w:rPr>
          <w:rFonts w:ascii="Times New Roman" w:hAnsi="Times New Roman" w:cs="Times New Roman"/>
          <w:sz w:val="28"/>
          <w:szCs w:val="28"/>
        </w:rPr>
        <w:t>понесенными трудовыми и материальными затратами Института по содержанию студенческих общежитий (заработная плата с начислениями, уборка лестничных клеток и мест общего пользования с применением моющих</w:t>
      </w:r>
      <w:proofErr w:type="gramEnd"/>
      <w:r w:rsidR="00324DFE" w:rsidRPr="0002545F">
        <w:rPr>
          <w:rFonts w:ascii="Times New Roman" w:hAnsi="Times New Roman" w:cs="Times New Roman"/>
          <w:sz w:val="28"/>
          <w:szCs w:val="28"/>
        </w:rPr>
        <w:t xml:space="preserve"> средств, санобработка мест общего пользования, текущий ремонт мест проживания и инженерных систем обеспечения и др.)</w:t>
      </w:r>
    </w:p>
    <w:p w:rsidR="0029040A" w:rsidRPr="0002545F" w:rsidRDefault="007F79CE" w:rsidP="00E57072">
      <w:pPr>
        <w:pStyle w:val="a3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 При пользовании энергоемкими электроприборами</w:t>
      </w:r>
      <w:r w:rsidR="00E57072" w:rsidRPr="0002545F">
        <w:rPr>
          <w:rFonts w:ascii="Times New Roman" w:hAnsi="Times New Roman" w:cs="Times New Roman"/>
          <w:sz w:val="28"/>
          <w:szCs w:val="28"/>
        </w:rPr>
        <w:t xml:space="preserve"> (водогрейные котлы, сплит-системы</w:t>
      </w:r>
      <w:r w:rsidR="00AF3759" w:rsidRPr="0002545F">
        <w:rPr>
          <w:rFonts w:ascii="Times New Roman" w:hAnsi="Times New Roman" w:cs="Times New Roman"/>
          <w:sz w:val="28"/>
          <w:szCs w:val="28"/>
        </w:rPr>
        <w:t xml:space="preserve"> (кондиционеры))</w:t>
      </w:r>
      <w:r w:rsidRPr="0002545F">
        <w:rPr>
          <w:rFonts w:ascii="Times New Roman" w:hAnsi="Times New Roman" w:cs="Times New Roman"/>
          <w:sz w:val="28"/>
          <w:szCs w:val="28"/>
        </w:rPr>
        <w:t xml:space="preserve"> в условиях отсутствия электросчетчиков в жилых помещениях</w:t>
      </w:r>
      <w:r w:rsidR="004474E4" w:rsidRPr="0002545F">
        <w:rPr>
          <w:rFonts w:ascii="Times New Roman" w:hAnsi="Times New Roman" w:cs="Times New Roman"/>
          <w:sz w:val="28"/>
          <w:szCs w:val="28"/>
        </w:rPr>
        <w:t xml:space="preserve"> расчет оплаты </w:t>
      </w:r>
      <w:r w:rsidR="0029040A" w:rsidRPr="0002545F">
        <w:rPr>
          <w:rFonts w:ascii="Times New Roman" w:hAnsi="Times New Roman" w:cs="Times New Roman"/>
          <w:sz w:val="28"/>
          <w:szCs w:val="28"/>
        </w:rPr>
        <w:t xml:space="preserve">определяется исходя из объема потребляемой электроэнергии в месяц, рассчитанного по установленной техническими характеристиками мощности каждого </w:t>
      </w:r>
      <w:r w:rsidR="00B90E9C" w:rsidRPr="0002545F">
        <w:rPr>
          <w:rFonts w:ascii="Times New Roman" w:hAnsi="Times New Roman" w:cs="Times New Roman"/>
          <w:sz w:val="28"/>
          <w:szCs w:val="28"/>
        </w:rPr>
        <w:t xml:space="preserve">из энергоемких </w:t>
      </w:r>
      <w:proofErr w:type="spellStart"/>
      <w:r w:rsidR="00B90E9C" w:rsidRPr="0002545F">
        <w:rPr>
          <w:rFonts w:ascii="Times New Roman" w:hAnsi="Times New Roman" w:cs="Times New Roman"/>
          <w:sz w:val="28"/>
          <w:szCs w:val="28"/>
        </w:rPr>
        <w:t>электропотребляющих</w:t>
      </w:r>
      <w:proofErr w:type="spellEnd"/>
      <w:r w:rsidR="00B90E9C" w:rsidRPr="0002545F">
        <w:rPr>
          <w:rFonts w:ascii="Times New Roman" w:hAnsi="Times New Roman" w:cs="Times New Roman"/>
          <w:sz w:val="28"/>
          <w:szCs w:val="28"/>
        </w:rPr>
        <w:t xml:space="preserve"> приборов</w:t>
      </w:r>
      <w:r w:rsidR="0029040A" w:rsidRPr="0002545F">
        <w:rPr>
          <w:rFonts w:ascii="Times New Roman" w:hAnsi="Times New Roman" w:cs="Times New Roman"/>
          <w:sz w:val="28"/>
          <w:szCs w:val="28"/>
        </w:rPr>
        <w:t xml:space="preserve">, количества часов работы в месяц и действующего тарифа (цены) на </w:t>
      </w:r>
      <w:r w:rsidR="005B32D9" w:rsidRPr="0002545F">
        <w:rPr>
          <w:rFonts w:ascii="Times New Roman" w:hAnsi="Times New Roman" w:cs="Times New Roman"/>
          <w:sz w:val="28"/>
          <w:szCs w:val="28"/>
        </w:rPr>
        <w:t>электроэнергию</w:t>
      </w:r>
      <w:r w:rsidR="0029040A" w:rsidRPr="0002545F">
        <w:rPr>
          <w:rFonts w:ascii="Times New Roman" w:hAnsi="Times New Roman" w:cs="Times New Roman"/>
          <w:sz w:val="28"/>
          <w:szCs w:val="28"/>
        </w:rPr>
        <w:t>.</w:t>
      </w:r>
    </w:p>
    <w:p w:rsidR="007F79CE" w:rsidRPr="0002545F" w:rsidRDefault="0029040A" w:rsidP="00E57072">
      <w:pPr>
        <w:pStyle w:val="a3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Пользование в жилых комнатах</w:t>
      </w:r>
      <w:r w:rsidR="00AF3759" w:rsidRPr="0002545F">
        <w:rPr>
          <w:rFonts w:ascii="Times New Roman" w:hAnsi="Times New Roman" w:cs="Times New Roman"/>
          <w:sz w:val="28"/>
          <w:szCs w:val="28"/>
        </w:rPr>
        <w:t xml:space="preserve"> (секциях) </w:t>
      </w:r>
      <w:r w:rsidRPr="0002545F">
        <w:rPr>
          <w:rFonts w:ascii="Times New Roman" w:hAnsi="Times New Roman" w:cs="Times New Roman"/>
          <w:sz w:val="28"/>
          <w:szCs w:val="28"/>
        </w:rPr>
        <w:t xml:space="preserve">энергоемкими </w:t>
      </w:r>
      <w:r w:rsidR="00AF3759" w:rsidRPr="0002545F">
        <w:rPr>
          <w:rFonts w:ascii="Times New Roman" w:hAnsi="Times New Roman" w:cs="Times New Roman"/>
          <w:sz w:val="28"/>
          <w:szCs w:val="28"/>
        </w:rPr>
        <w:t>электро</w:t>
      </w:r>
      <w:r w:rsidRPr="0002545F">
        <w:rPr>
          <w:rFonts w:ascii="Times New Roman" w:hAnsi="Times New Roman" w:cs="Times New Roman"/>
          <w:sz w:val="28"/>
          <w:szCs w:val="28"/>
        </w:rPr>
        <w:t xml:space="preserve">приборами </w:t>
      </w:r>
      <w:r w:rsidR="00AF3759" w:rsidRPr="0002545F">
        <w:rPr>
          <w:rFonts w:ascii="Times New Roman" w:hAnsi="Times New Roman" w:cs="Times New Roman"/>
          <w:sz w:val="28"/>
          <w:szCs w:val="28"/>
        </w:rPr>
        <w:t xml:space="preserve">(водогрейные котлы, сплит-системы (кондиционеры)) </w:t>
      </w:r>
      <w:r w:rsidRPr="0002545F">
        <w:rPr>
          <w:rFonts w:ascii="Times New Roman" w:hAnsi="Times New Roman" w:cs="Times New Roman"/>
          <w:sz w:val="28"/>
          <w:szCs w:val="28"/>
        </w:rPr>
        <w:t xml:space="preserve">допускается только при наличии </w:t>
      </w:r>
      <w:r w:rsidR="00AF3759" w:rsidRPr="0002545F">
        <w:rPr>
          <w:rFonts w:ascii="Times New Roman" w:hAnsi="Times New Roman" w:cs="Times New Roman"/>
          <w:sz w:val="28"/>
          <w:szCs w:val="28"/>
        </w:rPr>
        <w:t xml:space="preserve">договора на </w:t>
      </w:r>
      <w:r w:rsidRPr="0002545F">
        <w:rPr>
          <w:rFonts w:ascii="Times New Roman" w:hAnsi="Times New Roman" w:cs="Times New Roman"/>
          <w:sz w:val="28"/>
          <w:szCs w:val="28"/>
        </w:rPr>
        <w:t>оказани</w:t>
      </w:r>
      <w:r w:rsidR="00AF3759" w:rsidRPr="0002545F">
        <w:rPr>
          <w:rFonts w:ascii="Times New Roman" w:hAnsi="Times New Roman" w:cs="Times New Roman"/>
          <w:sz w:val="28"/>
          <w:szCs w:val="28"/>
        </w:rPr>
        <w:t>е</w:t>
      </w:r>
      <w:r w:rsidRPr="0002545F">
        <w:rPr>
          <w:rFonts w:ascii="Times New Roman" w:hAnsi="Times New Roman" w:cs="Times New Roman"/>
          <w:sz w:val="28"/>
          <w:szCs w:val="28"/>
        </w:rPr>
        <w:t xml:space="preserve"> дополнительных услуг, </w:t>
      </w:r>
      <w:r w:rsidR="00AF3759" w:rsidRPr="0002545F">
        <w:rPr>
          <w:rFonts w:ascii="Times New Roman" w:hAnsi="Times New Roman" w:cs="Times New Roman"/>
          <w:sz w:val="28"/>
          <w:szCs w:val="28"/>
        </w:rPr>
        <w:t>заключенного между  Институтом и проживающим</w:t>
      </w:r>
      <w:r w:rsidRPr="0002545F">
        <w:rPr>
          <w:rFonts w:ascii="Times New Roman" w:hAnsi="Times New Roman" w:cs="Times New Roman"/>
          <w:sz w:val="28"/>
          <w:szCs w:val="28"/>
        </w:rPr>
        <w:t>.</w:t>
      </w:r>
    </w:p>
    <w:p w:rsidR="00F51EF4" w:rsidRPr="0002545F" w:rsidRDefault="00F51EF4" w:rsidP="00E57072">
      <w:pPr>
        <w:pStyle w:val="a3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>Стоимость оплаты за проживание в общежитии в месяц определяется путем суммирования</w:t>
      </w:r>
      <w:r w:rsidR="00A10C81" w:rsidRPr="0002545F">
        <w:rPr>
          <w:rFonts w:ascii="Times New Roman" w:hAnsi="Times New Roman" w:cs="Times New Roman"/>
          <w:sz w:val="28"/>
          <w:szCs w:val="28"/>
        </w:rPr>
        <w:t>,</w:t>
      </w:r>
      <w:r w:rsidRPr="0002545F">
        <w:rPr>
          <w:rFonts w:ascii="Times New Roman" w:hAnsi="Times New Roman" w:cs="Times New Roman"/>
          <w:sz w:val="28"/>
          <w:szCs w:val="28"/>
        </w:rPr>
        <w:t xml:space="preserve"> определенного расчетом</w:t>
      </w:r>
      <w:r w:rsidR="00A10C81" w:rsidRPr="0002545F">
        <w:rPr>
          <w:rFonts w:ascii="Times New Roman" w:hAnsi="Times New Roman" w:cs="Times New Roman"/>
          <w:sz w:val="28"/>
          <w:szCs w:val="28"/>
        </w:rPr>
        <w:t>,</w:t>
      </w:r>
      <w:r w:rsidRPr="0002545F">
        <w:rPr>
          <w:rFonts w:ascii="Times New Roman" w:hAnsi="Times New Roman" w:cs="Times New Roman"/>
          <w:sz w:val="28"/>
          <w:szCs w:val="28"/>
        </w:rPr>
        <w:t xml:space="preserve"> месячной стоимости оплаты обязательных и дополнительных услуг в соответствии с перечнем их оказания расчетного года следующим образом:</w:t>
      </w:r>
    </w:p>
    <w:p w:rsidR="007327D2" w:rsidRPr="0002545F" w:rsidRDefault="007327D2" w:rsidP="00BA10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0CB" w:rsidRPr="0002545F" w:rsidRDefault="00D616D0" w:rsidP="00D616D0">
      <w:pPr>
        <w:widowControl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45F">
        <w:rPr>
          <w:rFonts w:ascii="Times New Roman" w:hAnsi="Times New Roman" w:cs="Times New Roman"/>
          <w:sz w:val="28"/>
          <w:szCs w:val="28"/>
        </w:rPr>
        <w:t>Р</w:t>
      </w:r>
      <w:r w:rsidR="007327D2" w:rsidRPr="0002545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7327D2" w:rsidRPr="0002545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7327D2" w:rsidRPr="0002545F">
        <w:rPr>
          <w:rFonts w:ascii="Times New Roman" w:hAnsi="Times New Roman" w:cs="Times New Roman"/>
          <w:sz w:val="28"/>
          <w:szCs w:val="28"/>
        </w:rPr>
        <w:t>П</w:t>
      </w:r>
      <w:r w:rsidR="007327D2" w:rsidRPr="0002545F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="007327D2" w:rsidRPr="0002545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7327D2" w:rsidRPr="0002545F">
        <w:rPr>
          <w:rFonts w:ascii="Times New Roman" w:hAnsi="Times New Roman" w:cs="Times New Roman"/>
          <w:sz w:val="28"/>
          <w:szCs w:val="28"/>
        </w:rPr>
        <w:t>П</w:t>
      </w:r>
      <w:r w:rsidR="007327D2" w:rsidRPr="0002545F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="00267A17"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67A17" w:rsidRPr="0002545F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="00267A17" w:rsidRPr="00025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7A17"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267A17" w:rsidRPr="0002545F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="00267A17"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267A17" w:rsidRPr="0002545F">
        <w:rPr>
          <w:rFonts w:ascii="Times New Roman" w:hAnsi="Times New Roman" w:cs="Times New Roman"/>
          <w:sz w:val="28"/>
          <w:szCs w:val="28"/>
          <w:vertAlign w:val="subscript"/>
        </w:rPr>
        <w:t>ээ</w:t>
      </w:r>
      <w:proofErr w:type="spellEnd"/>
      <w:r w:rsidR="007327D2" w:rsidRPr="0002545F">
        <w:rPr>
          <w:rFonts w:ascii="Times New Roman" w:hAnsi="Times New Roman" w:cs="Times New Roman"/>
          <w:sz w:val="28"/>
          <w:szCs w:val="28"/>
        </w:rPr>
        <w:t xml:space="preserve"> +  </w:t>
      </w:r>
      <w:proofErr w:type="spellStart"/>
      <w:r w:rsidR="007327D2" w:rsidRPr="0002545F">
        <w:rPr>
          <w:rFonts w:ascii="Times New Roman" w:hAnsi="Times New Roman" w:cs="Times New Roman"/>
          <w:sz w:val="28"/>
          <w:szCs w:val="28"/>
        </w:rPr>
        <w:t>П</w:t>
      </w:r>
      <w:r w:rsidR="007327D2" w:rsidRPr="0002545F">
        <w:rPr>
          <w:rFonts w:ascii="Times New Roman" w:hAnsi="Times New Roman" w:cs="Times New Roman"/>
          <w:sz w:val="28"/>
          <w:szCs w:val="28"/>
          <w:vertAlign w:val="subscript"/>
        </w:rPr>
        <w:t>обсл</w:t>
      </w:r>
      <w:proofErr w:type="spellEnd"/>
      <w:r w:rsidR="00D31EA6"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и рем</w:t>
      </w:r>
      <w:r w:rsidR="007327D2"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327D2" w:rsidRPr="0002545F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7327D2" w:rsidRPr="0002545F" w:rsidRDefault="007327D2" w:rsidP="00D616D0">
      <w:pPr>
        <w:widowControl w:val="0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D2" w:rsidRPr="0002545F" w:rsidRDefault="007327D2" w:rsidP="007327D2">
      <w:pPr>
        <w:widowControl w:val="0"/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 w:rsidRPr="0002545F">
        <w:rPr>
          <w:rFonts w:ascii="Times New Roman" w:hAnsi="Times New Roman" w:cs="Times New Roman"/>
          <w:sz w:val="28"/>
          <w:szCs w:val="28"/>
        </w:rPr>
        <w:t xml:space="preserve">где </w:t>
      </w:r>
      <w:r w:rsidR="007451E2" w:rsidRPr="000254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545F">
        <w:rPr>
          <w:rFonts w:ascii="Times New Roman" w:hAnsi="Times New Roman" w:cs="Times New Roman"/>
          <w:sz w:val="28"/>
          <w:szCs w:val="28"/>
        </w:rPr>
        <w:t>Р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="007451E2"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451E2" w:rsidRPr="0002545F">
        <w:rPr>
          <w:rFonts w:ascii="Times New Roman" w:hAnsi="Times New Roman" w:cs="Times New Roman"/>
          <w:sz w:val="28"/>
          <w:szCs w:val="28"/>
        </w:rPr>
        <w:t>– размер платы за проживание в общежитии;</w:t>
      </w:r>
    </w:p>
    <w:p w:rsidR="007327D2" w:rsidRPr="0002545F" w:rsidRDefault="007327D2" w:rsidP="007451E2">
      <w:pPr>
        <w:widowControl w:val="0"/>
        <w:spacing w:after="0" w:line="24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45F">
        <w:rPr>
          <w:rFonts w:ascii="Times New Roman" w:hAnsi="Times New Roman" w:cs="Times New Roman"/>
          <w:sz w:val="28"/>
          <w:szCs w:val="28"/>
        </w:rPr>
        <w:t>П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proofErr w:type="spellEnd"/>
      <w:r w:rsidR="007451E2"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7451E2" w:rsidRPr="0002545F">
        <w:rPr>
          <w:rFonts w:ascii="Times New Roman" w:hAnsi="Times New Roman" w:cs="Times New Roman"/>
          <w:sz w:val="28"/>
          <w:szCs w:val="28"/>
        </w:rPr>
        <w:t>–</w:t>
      </w:r>
      <w:r w:rsidR="007451E2"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451E2" w:rsidRPr="0002545F">
        <w:rPr>
          <w:rFonts w:ascii="Times New Roman" w:hAnsi="Times New Roman" w:cs="Times New Roman"/>
          <w:sz w:val="28"/>
          <w:szCs w:val="28"/>
        </w:rPr>
        <w:t xml:space="preserve">ежемесячная плата за пользование жилым помещением (плата за наем) в общежитии; </w:t>
      </w:r>
    </w:p>
    <w:p w:rsidR="007327D2" w:rsidRPr="0002545F" w:rsidRDefault="007327D2" w:rsidP="007451E2">
      <w:pPr>
        <w:widowControl w:val="0"/>
        <w:spacing w:after="0" w:line="24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45F">
        <w:rPr>
          <w:rFonts w:ascii="Times New Roman" w:hAnsi="Times New Roman" w:cs="Times New Roman"/>
          <w:sz w:val="28"/>
          <w:szCs w:val="28"/>
        </w:rPr>
        <w:t>П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="007451E2" w:rsidRPr="0002545F">
        <w:rPr>
          <w:rFonts w:ascii="Times New Roman" w:hAnsi="Times New Roman" w:cs="Times New Roman"/>
          <w:sz w:val="28"/>
          <w:szCs w:val="28"/>
        </w:rPr>
        <w:t xml:space="preserve"> - размер платы за коммунальные услуги;</w:t>
      </w:r>
    </w:p>
    <w:p w:rsidR="00267A17" w:rsidRPr="0002545F" w:rsidRDefault="00267A17" w:rsidP="00A10C81">
      <w:pPr>
        <w:widowControl w:val="0"/>
        <w:spacing w:after="0" w:line="24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ээ</w:t>
      </w:r>
      <w:proofErr w:type="spellEnd"/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10C81" w:rsidRPr="0002545F">
        <w:rPr>
          <w:rFonts w:ascii="Times New Roman" w:hAnsi="Times New Roman" w:cs="Times New Roman"/>
          <w:sz w:val="28"/>
          <w:szCs w:val="28"/>
        </w:rPr>
        <w:t xml:space="preserve"> - размер платы за пользование личными энергоемкими приборами и аппаратурой</w:t>
      </w:r>
    </w:p>
    <w:p w:rsidR="007327D2" w:rsidRDefault="007327D2" w:rsidP="007451E2">
      <w:pPr>
        <w:widowControl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45F">
        <w:rPr>
          <w:rFonts w:ascii="Times New Roman" w:hAnsi="Times New Roman" w:cs="Times New Roman"/>
          <w:sz w:val="28"/>
          <w:szCs w:val="28"/>
        </w:rPr>
        <w:t>П</w:t>
      </w:r>
      <w:r w:rsidRPr="0002545F">
        <w:rPr>
          <w:rFonts w:ascii="Times New Roman" w:hAnsi="Times New Roman" w:cs="Times New Roman"/>
          <w:sz w:val="28"/>
          <w:szCs w:val="28"/>
          <w:vertAlign w:val="subscript"/>
        </w:rPr>
        <w:t>обсл</w:t>
      </w:r>
      <w:proofErr w:type="spellEnd"/>
      <w:r w:rsidR="006E2F3A" w:rsidRPr="000254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E2F3A" w:rsidRPr="0002545F">
        <w:rPr>
          <w:rFonts w:ascii="Times New Roman" w:hAnsi="Times New Roman" w:cs="Times New Roman"/>
          <w:sz w:val="28"/>
          <w:szCs w:val="28"/>
        </w:rPr>
        <w:t>– пла</w:t>
      </w:r>
      <w:r w:rsidR="006E2F3A">
        <w:rPr>
          <w:rFonts w:ascii="Times New Roman" w:hAnsi="Times New Roman" w:cs="Times New Roman"/>
          <w:sz w:val="28"/>
          <w:szCs w:val="28"/>
        </w:rPr>
        <w:t xml:space="preserve">та за </w:t>
      </w:r>
      <w:r w:rsidR="00A5113F">
        <w:rPr>
          <w:rFonts w:ascii="Times New Roman" w:hAnsi="Times New Roman" w:cs="Times New Roman"/>
          <w:sz w:val="28"/>
          <w:szCs w:val="28"/>
        </w:rPr>
        <w:t>содержание</w:t>
      </w:r>
      <w:r w:rsidR="00D31EA6">
        <w:rPr>
          <w:rFonts w:ascii="Times New Roman" w:hAnsi="Times New Roman" w:cs="Times New Roman"/>
          <w:sz w:val="28"/>
          <w:szCs w:val="28"/>
        </w:rPr>
        <w:t xml:space="preserve"> и ремонт.</w:t>
      </w:r>
    </w:p>
    <w:p w:rsidR="00AD527E" w:rsidRDefault="00AD527E" w:rsidP="00AD527E">
      <w:pPr>
        <w:spacing w:after="0" w:line="240" w:lineRule="auto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сумма оплаты за проживание округляется до целых рублей.</w:t>
      </w:r>
    </w:p>
    <w:p w:rsidR="00AD527E" w:rsidRDefault="006A7A20" w:rsidP="00E57072">
      <w:pPr>
        <w:pStyle w:val="a3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6">
        <w:rPr>
          <w:rFonts w:ascii="Times New Roman" w:hAnsi="Times New Roman" w:cs="Times New Roman"/>
          <w:sz w:val="28"/>
          <w:szCs w:val="28"/>
        </w:rPr>
        <w:t xml:space="preserve"> Стоимость оплаты за проживание в общежити</w:t>
      </w:r>
      <w:r w:rsidR="00AD44D4" w:rsidRPr="00D31EA6">
        <w:rPr>
          <w:rFonts w:ascii="Times New Roman" w:hAnsi="Times New Roman" w:cs="Times New Roman"/>
          <w:sz w:val="28"/>
          <w:szCs w:val="28"/>
        </w:rPr>
        <w:t>и</w:t>
      </w:r>
      <w:r w:rsidRPr="00D31EA6">
        <w:rPr>
          <w:rFonts w:ascii="Times New Roman" w:hAnsi="Times New Roman" w:cs="Times New Roman"/>
          <w:sz w:val="28"/>
          <w:szCs w:val="28"/>
        </w:rPr>
        <w:t xml:space="preserve"> в месяц подлежит перерасчету при изменении в законодательном порядке органами государственной власти субъекта РФ на соответствующий календарный период тарифов на коммунальные услуги, а также изменения тарифов по </w:t>
      </w:r>
      <w:r w:rsidR="00324DFE">
        <w:rPr>
          <w:rFonts w:ascii="Times New Roman" w:hAnsi="Times New Roman" w:cs="Times New Roman"/>
          <w:sz w:val="28"/>
          <w:szCs w:val="28"/>
        </w:rPr>
        <w:t>договорам на услуги сторонних организаций, связанных с техническим обслуживанием оборудования, содержанием и ремонтом   общего имущества</w:t>
      </w:r>
      <w:r w:rsidRPr="00D31EA6">
        <w:rPr>
          <w:rFonts w:ascii="Times New Roman" w:hAnsi="Times New Roman" w:cs="Times New Roman"/>
          <w:sz w:val="28"/>
          <w:szCs w:val="28"/>
        </w:rPr>
        <w:t>.</w:t>
      </w:r>
    </w:p>
    <w:p w:rsidR="00B90E9C" w:rsidRDefault="00B90E9C" w:rsidP="00B90E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E9C" w:rsidRDefault="00B90E9C" w:rsidP="00B90E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E9C" w:rsidRDefault="00B90E9C" w:rsidP="00B90E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E9C" w:rsidRPr="00B90E9C" w:rsidRDefault="00B90E9C" w:rsidP="00B90E9C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E9C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B90E9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E9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E9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E9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E9C">
        <w:rPr>
          <w:rFonts w:ascii="Times New Roman" w:eastAsia="Times New Roman" w:hAnsi="Times New Roman" w:cs="Times New Roman"/>
          <w:sz w:val="28"/>
          <w:szCs w:val="28"/>
        </w:rPr>
        <w:tab/>
      </w:r>
      <w:r w:rsidRPr="00B90E9C">
        <w:rPr>
          <w:rFonts w:ascii="Times New Roman" w:eastAsia="Times New Roman" w:hAnsi="Times New Roman" w:cs="Times New Roman"/>
          <w:sz w:val="28"/>
          <w:szCs w:val="28"/>
        </w:rPr>
        <w:tab/>
        <w:t>П.А. Михеев</w:t>
      </w:r>
    </w:p>
    <w:p w:rsidR="00B90E9C" w:rsidRPr="00B90E9C" w:rsidRDefault="00B90E9C" w:rsidP="00B90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0E9C" w:rsidRPr="00B90E9C" w:rsidRDefault="00B90E9C" w:rsidP="00B9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0E9C" w:rsidRPr="00B90E9C" w:rsidRDefault="00B90E9C" w:rsidP="00B9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0E9C" w:rsidRPr="007D73B1" w:rsidRDefault="00B90E9C" w:rsidP="00B90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>Проект вносит:</w:t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  <w:t>Согласовано:</w:t>
      </w:r>
    </w:p>
    <w:p w:rsidR="00B90E9C" w:rsidRPr="007D73B1" w:rsidRDefault="00B90E9C" w:rsidP="00B90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>Главный экономист</w:t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  <w:t>Главный бухгалтер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7D73B1">
        <w:rPr>
          <w:rFonts w:ascii="Times New Roman" w:eastAsia="Times New Roman" w:hAnsi="Times New Roman" w:cs="Times New Roman"/>
          <w:sz w:val="23"/>
          <w:szCs w:val="23"/>
        </w:rPr>
        <w:t>С.А.Батракова</w:t>
      </w:r>
      <w:proofErr w:type="spellEnd"/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Н.В. Колесникова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</w:t>
      </w:r>
      <w:r w:rsidR="007D73B1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7D73B1">
        <w:rPr>
          <w:rFonts w:ascii="Times New Roman" w:eastAsia="Times New Roman" w:hAnsi="Times New Roman" w:cs="Times New Roman"/>
          <w:sz w:val="23"/>
          <w:szCs w:val="23"/>
        </w:rPr>
        <w:t>Зам. директора по СВР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Т.В. Мельник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Зам. директора по </w:t>
      </w:r>
      <w:proofErr w:type="spellStart"/>
      <w:r w:rsidRPr="007D73B1">
        <w:rPr>
          <w:rFonts w:ascii="Times New Roman" w:eastAsia="Times New Roman" w:hAnsi="Times New Roman" w:cs="Times New Roman"/>
          <w:sz w:val="23"/>
          <w:szCs w:val="23"/>
        </w:rPr>
        <w:t>УиИИ</w:t>
      </w:r>
      <w:proofErr w:type="spellEnd"/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А.Ю. Мурзенко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90E9C" w:rsidRPr="007D73B1" w:rsidRDefault="007D73B1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</w:t>
      </w:r>
      <w:r w:rsidR="00B90E9C" w:rsidRPr="007D73B1">
        <w:rPr>
          <w:rFonts w:ascii="Times New Roman" w:eastAsia="Times New Roman" w:hAnsi="Times New Roman" w:cs="Times New Roman"/>
          <w:sz w:val="23"/>
          <w:szCs w:val="23"/>
        </w:rPr>
        <w:t xml:space="preserve">Начальник юридического отдела 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А.А. </w:t>
      </w:r>
      <w:proofErr w:type="spellStart"/>
      <w:r w:rsidRPr="007D73B1">
        <w:rPr>
          <w:rFonts w:ascii="Times New Roman" w:eastAsia="Times New Roman" w:hAnsi="Times New Roman" w:cs="Times New Roman"/>
          <w:sz w:val="23"/>
          <w:szCs w:val="23"/>
        </w:rPr>
        <w:t>Балановский</w:t>
      </w:r>
      <w:proofErr w:type="spellEnd"/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</w:t>
      </w:r>
      <w:r w:rsidR="007D73B1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Pr="007D73B1">
        <w:rPr>
          <w:rFonts w:ascii="Times New Roman" w:eastAsia="Times New Roman" w:hAnsi="Times New Roman" w:cs="Times New Roman"/>
          <w:sz w:val="23"/>
          <w:szCs w:val="23"/>
        </w:rPr>
        <w:t>Председатель профкома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  <w:t xml:space="preserve">студентов 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И.М. </w:t>
      </w:r>
      <w:proofErr w:type="spellStart"/>
      <w:r w:rsidRPr="007D73B1">
        <w:rPr>
          <w:rFonts w:ascii="Times New Roman" w:eastAsia="Times New Roman" w:hAnsi="Times New Roman" w:cs="Times New Roman"/>
          <w:sz w:val="23"/>
          <w:szCs w:val="23"/>
        </w:rPr>
        <w:t>Калечак</w:t>
      </w:r>
      <w:proofErr w:type="spellEnd"/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</w:t>
      </w:r>
      <w:r w:rsidR="007D73B1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bookmarkStart w:id="0" w:name="_GoBack"/>
      <w:bookmarkEnd w:id="0"/>
      <w:r w:rsidRPr="007D73B1">
        <w:rPr>
          <w:rFonts w:ascii="Times New Roman" w:eastAsia="Times New Roman" w:hAnsi="Times New Roman" w:cs="Times New Roman"/>
          <w:sz w:val="23"/>
          <w:szCs w:val="23"/>
        </w:rPr>
        <w:t>Председатель Совета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  <w:t xml:space="preserve">обучающихся 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Е.М. Орлова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Председатель профкома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  <w:t xml:space="preserve">сотрудников </w:t>
      </w:r>
    </w:p>
    <w:p w:rsidR="00B90E9C" w:rsidRPr="007D73B1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</w:r>
      <w:r w:rsidRPr="007D73B1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М.</w:t>
      </w:r>
      <w:r w:rsidR="007D73B1" w:rsidRPr="007D73B1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7D73B1">
        <w:rPr>
          <w:rFonts w:ascii="Times New Roman" w:eastAsia="Times New Roman" w:hAnsi="Times New Roman" w:cs="Times New Roman"/>
          <w:sz w:val="23"/>
          <w:szCs w:val="23"/>
        </w:rPr>
        <w:t>. Комаров</w:t>
      </w:r>
    </w:p>
    <w:p w:rsidR="00B90E9C" w:rsidRPr="00B90E9C" w:rsidRDefault="00B90E9C" w:rsidP="00B90E9C">
      <w:pPr>
        <w:tabs>
          <w:tab w:val="left" w:pos="1418"/>
          <w:tab w:val="left" w:pos="2127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0E9C" w:rsidRPr="00B90E9C" w:rsidRDefault="00B90E9C" w:rsidP="00B90E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63" w:rsidRDefault="00FE1763" w:rsidP="00FE17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63" w:rsidRDefault="00FE1763" w:rsidP="00FE17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763" w:rsidRPr="00FE1763" w:rsidRDefault="00FE1763" w:rsidP="00FE17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1763" w:rsidRPr="00FE1763" w:rsidSect="00E03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624" w:bottom="73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3C" w:rsidRDefault="00EB4A3C" w:rsidP="00885E89">
      <w:pPr>
        <w:spacing w:after="0" w:line="240" w:lineRule="auto"/>
      </w:pPr>
      <w:r>
        <w:separator/>
      </w:r>
    </w:p>
  </w:endnote>
  <w:endnote w:type="continuationSeparator" w:id="0">
    <w:p w:rsidR="00EB4A3C" w:rsidRDefault="00EB4A3C" w:rsidP="0088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F5" w:rsidRDefault="000D6F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F5" w:rsidRDefault="000D6F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F5" w:rsidRDefault="000D6F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3C" w:rsidRDefault="00EB4A3C" w:rsidP="00885E89">
      <w:pPr>
        <w:spacing w:after="0" w:line="240" w:lineRule="auto"/>
      </w:pPr>
      <w:r>
        <w:separator/>
      </w:r>
    </w:p>
  </w:footnote>
  <w:footnote w:type="continuationSeparator" w:id="0">
    <w:p w:rsidR="00EB4A3C" w:rsidRDefault="00EB4A3C" w:rsidP="0088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F5" w:rsidRDefault="000D6F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0564"/>
      <w:docPartObj>
        <w:docPartGallery w:val="Page Numbers (Top of Page)"/>
        <w:docPartUnique/>
      </w:docPartObj>
    </w:sdtPr>
    <w:sdtEndPr/>
    <w:sdtContent>
      <w:p w:rsidR="000D6FF5" w:rsidRDefault="0065212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3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D6FF5" w:rsidRDefault="000D6F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F5" w:rsidRDefault="000D6F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0DC"/>
    <w:multiLevelType w:val="hybridMultilevel"/>
    <w:tmpl w:val="38D8FF5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C41EC5"/>
    <w:multiLevelType w:val="multilevel"/>
    <w:tmpl w:val="46B632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6DE73D5"/>
    <w:multiLevelType w:val="multilevel"/>
    <w:tmpl w:val="46B632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ED6E7F"/>
    <w:multiLevelType w:val="multilevel"/>
    <w:tmpl w:val="35B48AFE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11704A"/>
    <w:multiLevelType w:val="multilevel"/>
    <w:tmpl w:val="46B632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1227FD"/>
    <w:multiLevelType w:val="hybridMultilevel"/>
    <w:tmpl w:val="86F4AF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30399E"/>
    <w:multiLevelType w:val="multilevel"/>
    <w:tmpl w:val="46B632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1F53BC4"/>
    <w:multiLevelType w:val="multilevel"/>
    <w:tmpl w:val="1706908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8">
    <w:nsid w:val="6993776D"/>
    <w:multiLevelType w:val="hybridMultilevel"/>
    <w:tmpl w:val="D5FE0090"/>
    <w:lvl w:ilvl="0" w:tplc="DC6CC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F17E89"/>
    <w:multiLevelType w:val="multilevel"/>
    <w:tmpl w:val="46B632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5E2A58"/>
    <w:multiLevelType w:val="hybridMultilevel"/>
    <w:tmpl w:val="6F464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230EC4"/>
    <w:multiLevelType w:val="multilevel"/>
    <w:tmpl w:val="2A8A437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2">
    <w:nsid w:val="7D2D0AA0"/>
    <w:multiLevelType w:val="multilevel"/>
    <w:tmpl w:val="35B48AFE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5B"/>
    <w:rsid w:val="00014065"/>
    <w:rsid w:val="0002545F"/>
    <w:rsid w:val="00025ED6"/>
    <w:rsid w:val="000278C4"/>
    <w:rsid w:val="000627F2"/>
    <w:rsid w:val="00080384"/>
    <w:rsid w:val="00094311"/>
    <w:rsid w:val="0009566F"/>
    <w:rsid w:val="000A2D62"/>
    <w:rsid w:val="000A4D86"/>
    <w:rsid w:val="000A7FDC"/>
    <w:rsid w:val="000C4136"/>
    <w:rsid w:val="000D6FF5"/>
    <w:rsid w:val="000D707C"/>
    <w:rsid w:val="000E7714"/>
    <w:rsid w:val="000F2A40"/>
    <w:rsid w:val="00100E42"/>
    <w:rsid w:val="00111455"/>
    <w:rsid w:val="0012205E"/>
    <w:rsid w:val="0012362A"/>
    <w:rsid w:val="001456BB"/>
    <w:rsid w:val="00160ED9"/>
    <w:rsid w:val="001670CD"/>
    <w:rsid w:val="0018585B"/>
    <w:rsid w:val="001A262D"/>
    <w:rsid w:val="001B14A5"/>
    <w:rsid w:val="001D093B"/>
    <w:rsid w:val="001E1531"/>
    <w:rsid w:val="001F79AF"/>
    <w:rsid w:val="00206A75"/>
    <w:rsid w:val="00220208"/>
    <w:rsid w:val="00221403"/>
    <w:rsid w:val="00243DA8"/>
    <w:rsid w:val="00254A0F"/>
    <w:rsid w:val="00255A57"/>
    <w:rsid w:val="00262FE7"/>
    <w:rsid w:val="00267A17"/>
    <w:rsid w:val="00286021"/>
    <w:rsid w:val="0029040A"/>
    <w:rsid w:val="00293E2D"/>
    <w:rsid w:val="002B39F7"/>
    <w:rsid w:val="002D158F"/>
    <w:rsid w:val="002E19B5"/>
    <w:rsid w:val="002E4CCD"/>
    <w:rsid w:val="00311EC6"/>
    <w:rsid w:val="00324DFE"/>
    <w:rsid w:val="003307CF"/>
    <w:rsid w:val="00334ED1"/>
    <w:rsid w:val="003735DD"/>
    <w:rsid w:val="00373F11"/>
    <w:rsid w:val="00376FDA"/>
    <w:rsid w:val="00385D05"/>
    <w:rsid w:val="00394445"/>
    <w:rsid w:val="003A1688"/>
    <w:rsid w:val="003C7234"/>
    <w:rsid w:val="003D5E21"/>
    <w:rsid w:val="003E63D2"/>
    <w:rsid w:val="003F79E7"/>
    <w:rsid w:val="00407284"/>
    <w:rsid w:val="004215E7"/>
    <w:rsid w:val="004227BF"/>
    <w:rsid w:val="004474E4"/>
    <w:rsid w:val="004540C1"/>
    <w:rsid w:val="00454779"/>
    <w:rsid w:val="0046317C"/>
    <w:rsid w:val="004642B0"/>
    <w:rsid w:val="00470ADB"/>
    <w:rsid w:val="004803B8"/>
    <w:rsid w:val="00481239"/>
    <w:rsid w:val="00485456"/>
    <w:rsid w:val="00496D62"/>
    <w:rsid w:val="004A31BE"/>
    <w:rsid w:val="004A73A4"/>
    <w:rsid w:val="004A73DF"/>
    <w:rsid w:val="004B6274"/>
    <w:rsid w:val="004B64CC"/>
    <w:rsid w:val="004B69D1"/>
    <w:rsid w:val="004C2FEB"/>
    <w:rsid w:val="004E3AF3"/>
    <w:rsid w:val="004E78EF"/>
    <w:rsid w:val="004F1F3F"/>
    <w:rsid w:val="004F7DA1"/>
    <w:rsid w:val="0050210B"/>
    <w:rsid w:val="0051347C"/>
    <w:rsid w:val="00521983"/>
    <w:rsid w:val="00535A73"/>
    <w:rsid w:val="00547351"/>
    <w:rsid w:val="00557C0B"/>
    <w:rsid w:val="00560F2A"/>
    <w:rsid w:val="005635E5"/>
    <w:rsid w:val="00574956"/>
    <w:rsid w:val="00583402"/>
    <w:rsid w:val="00592359"/>
    <w:rsid w:val="0059260C"/>
    <w:rsid w:val="0059613B"/>
    <w:rsid w:val="005B32D9"/>
    <w:rsid w:val="005B7E1A"/>
    <w:rsid w:val="005C7084"/>
    <w:rsid w:val="005C787C"/>
    <w:rsid w:val="005F5A94"/>
    <w:rsid w:val="006007F0"/>
    <w:rsid w:val="00617995"/>
    <w:rsid w:val="0062498D"/>
    <w:rsid w:val="00627D25"/>
    <w:rsid w:val="00630F87"/>
    <w:rsid w:val="0063493B"/>
    <w:rsid w:val="00641869"/>
    <w:rsid w:val="00641FD1"/>
    <w:rsid w:val="00643D6D"/>
    <w:rsid w:val="00652127"/>
    <w:rsid w:val="00656A6A"/>
    <w:rsid w:val="00667C1A"/>
    <w:rsid w:val="00671249"/>
    <w:rsid w:val="00694130"/>
    <w:rsid w:val="006A6BF9"/>
    <w:rsid w:val="006A7A20"/>
    <w:rsid w:val="006B14BE"/>
    <w:rsid w:val="006E0333"/>
    <w:rsid w:val="006E2F3A"/>
    <w:rsid w:val="006E39E7"/>
    <w:rsid w:val="006F6292"/>
    <w:rsid w:val="00703ACA"/>
    <w:rsid w:val="007063EE"/>
    <w:rsid w:val="00726CE2"/>
    <w:rsid w:val="007327D2"/>
    <w:rsid w:val="007451E2"/>
    <w:rsid w:val="007513A2"/>
    <w:rsid w:val="00757EFD"/>
    <w:rsid w:val="00762179"/>
    <w:rsid w:val="007645FB"/>
    <w:rsid w:val="00771844"/>
    <w:rsid w:val="007719D3"/>
    <w:rsid w:val="00774D84"/>
    <w:rsid w:val="007B3CB4"/>
    <w:rsid w:val="007C5A5E"/>
    <w:rsid w:val="007D23E6"/>
    <w:rsid w:val="007D6C3F"/>
    <w:rsid w:val="007D73B1"/>
    <w:rsid w:val="007D753D"/>
    <w:rsid w:val="007E451B"/>
    <w:rsid w:val="007F0352"/>
    <w:rsid w:val="007F3A19"/>
    <w:rsid w:val="007F79CE"/>
    <w:rsid w:val="00817BD1"/>
    <w:rsid w:val="00837476"/>
    <w:rsid w:val="00856C01"/>
    <w:rsid w:val="00870AE0"/>
    <w:rsid w:val="00882116"/>
    <w:rsid w:val="008827C6"/>
    <w:rsid w:val="00885E89"/>
    <w:rsid w:val="008C1924"/>
    <w:rsid w:val="00905D8A"/>
    <w:rsid w:val="00907208"/>
    <w:rsid w:val="00925401"/>
    <w:rsid w:val="00944CD2"/>
    <w:rsid w:val="00963174"/>
    <w:rsid w:val="00975847"/>
    <w:rsid w:val="00975916"/>
    <w:rsid w:val="009843C5"/>
    <w:rsid w:val="0099320A"/>
    <w:rsid w:val="009A1681"/>
    <w:rsid w:val="009D37E3"/>
    <w:rsid w:val="009E6804"/>
    <w:rsid w:val="009F1F93"/>
    <w:rsid w:val="00A00721"/>
    <w:rsid w:val="00A0494B"/>
    <w:rsid w:val="00A04B07"/>
    <w:rsid w:val="00A10C81"/>
    <w:rsid w:val="00A311FE"/>
    <w:rsid w:val="00A31B5E"/>
    <w:rsid w:val="00A3324C"/>
    <w:rsid w:val="00A446BB"/>
    <w:rsid w:val="00A5113F"/>
    <w:rsid w:val="00A65DDD"/>
    <w:rsid w:val="00A71520"/>
    <w:rsid w:val="00A85521"/>
    <w:rsid w:val="00A911F0"/>
    <w:rsid w:val="00AA2FE7"/>
    <w:rsid w:val="00AA3752"/>
    <w:rsid w:val="00AD0D67"/>
    <w:rsid w:val="00AD44D4"/>
    <w:rsid w:val="00AD527E"/>
    <w:rsid w:val="00AD6F6A"/>
    <w:rsid w:val="00AF3759"/>
    <w:rsid w:val="00B12324"/>
    <w:rsid w:val="00B12E7C"/>
    <w:rsid w:val="00B217E2"/>
    <w:rsid w:val="00B22F3B"/>
    <w:rsid w:val="00B31C04"/>
    <w:rsid w:val="00B326DD"/>
    <w:rsid w:val="00B37B54"/>
    <w:rsid w:val="00B64E7D"/>
    <w:rsid w:val="00B67D41"/>
    <w:rsid w:val="00B72C11"/>
    <w:rsid w:val="00B74C71"/>
    <w:rsid w:val="00B81BED"/>
    <w:rsid w:val="00B90E9C"/>
    <w:rsid w:val="00B92AB2"/>
    <w:rsid w:val="00BA10CC"/>
    <w:rsid w:val="00BA6307"/>
    <w:rsid w:val="00BB0176"/>
    <w:rsid w:val="00BB40CB"/>
    <w:rsid w:val="00BB4673"/>
    <w:rsid w:val="00BC40CE"/>
    <w:rsid w:val="00BD654F"/>
    <w:rsid w:val="00BD6DE7"/>
    <w:rsid w:val="00BE16B3"/>
    <w:rsid w:val="00BE3678"/>
    <w:rsid w:val="00C24FC6"/>
    <w:rsid w:val="00C31185"/>
    <w:rsid w:val="00C356D2"/>
    <w:rsid w:val="00C52120"/>
    <w:rsid w:val="00C80084"/>
    <w:rsid w:val="00C8172D"/>
    <w:rsid w:val="00C83A19"/>
    <w:rsid w:val="00C85C5F"/>
    <w:rsid w:val="00C94CED"/>
    <w:rsid w:val="00CA2BE3"/>
    <w:rsid w:val="00CB1D64"/>
    <w:rsid w:val="00CB1E03"/>
    <w:rsid w:val="00CB6FD1"/>
    <w:rsid w:val="00CE3370"/>
    <w:rsid w:val="00CE5CF2"/>
    <w:rsid w:val="00CF2205"/>
    <w:rsid w:val="00CF5554"/>
    <w:rsid w:val="00D01D5E"/>
    <w:rsid w:val="00D053C8"/>
    <w:rsid w:val="00D1344D"/>
    <w:rsid w:val="00D17FA3"/>
    <w:rsid w:val="00D31EA6"/>
    <w:rsid w:val="00D411C1"/>
    <w:rsid w:val="00D51886"/>
    <w:rsid w:val="00D616D0"/>
    <w:rsid w:val="00D648E7"/>
    <w:rsid w:val="00D71BA5"/>
    <w:rsid w:val="00D7451A"/>
    <w:rsid w:val="00D86C44"/>
    <w:rsid w:val="00DA4251"/>
    <w:rsid w:val="00DA794A"/>
    <w:rsid w:val="00DB2FA5"/>
    <w:rsid w:val="00DC3827"/>
    <w:rsid w:val="00DC3A1B"/>
    <w:rsid w:val="00E0383A"/>
    <w:rsid w:val="00E1032B"/>
    <w:rsid w:val="00E27FE0"/>
    <w:rsid w:val="00E33AEB"/>
    <w:rsid w:val="00E57072"/>
    <w:rsid w:val="00E63399"/>
    <w:rsid w:val="00E67A5A"/>
    <w:rsid w:val="00E931D9"/>
    <w:rsid w:val="00E93B15"/>
    <w:rsid w:val="00E95FA5"/>
    <w:rsid w:val="00EB4A3C"/>
    <w:rsid w:val="00EC1EDF"/>
    <w:rsid w:val="00ED0E1D"/>
    <w:rsid w:val="00ED310C"/>
    <w:rsid w:val="00ED5A54"/>
    <w:rsid w:val="00EE65A3"/>
    <w:rsid w:val="00EF1B1F"/>
    <w:rsid w:val="00EF2B50"/>
    <w:rsid w:val="00F150C1"/>
    <w:rsid w:val="00F431B8"/>
    <w:rsid w:val="00F44A1F"/>
    <w:rsid w:val="00F51EF4"/>
    <w:rsid w:val="00F524D9"/>
    <w:rsid w:val="00F5773A"/>
    <w:rsid w:val="00F670EF"/>
    <w:rsid w:val="00F92EB1"/>
    <w:rsid w:val="00FA01E9"/>
    <w:rsid w:val="00FA663B"/>
    <w:rsid w:val="00FB674E"/>
    <w:rsid w:val="00FD6830"/>
    <w:rsid w:val="00FD714F"/>
    <w:rsid w:val="00FE1763"/>
    <w:rsid w:val="00FE5B9B"/>
    <w:rsid w:val="00FF00E2"/>
    <w:rsid w:val="00FF1EDD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E8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5E8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7E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4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F1ED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1E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1E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E8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5E8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7E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4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F1ED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1ED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1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15D1-5A2A-4591-8E70-A61E02D7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NGMA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Obsch</dc:creator>
  <cp:lastModifiedBy>Батракова</cp:lastModifiedBy>
  <cp:revision>4</cp:revision>
  <cp:lastPrinted>2017-08-30T10:24:00Z</cp:lastPrinted>
  <dcterms:created xsi:type="dcterms:W3CDTF">2017-09-06T10:45:00Z</dcterms:created>
  <dcterms:modified xsi:type="dcterms:W3CDTF">2017-09-06T11:35:00Z</dcterms:modified>
</cp:coreProperties>
</file>